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015659" w:rsidRPr="00D711DF" w:rsidRDefault="00015659" w:rsidP="000F2A7B">
      <w:pPr>
        <w:rPr>
          <w:rFonts w:ascii="Arial" w:hAnsi="Arial" w:cs="Arial"/>
          <w:color w:val="000000"/>
          <w:sz w:val="16"/>
          <w:szCs w:val="16"/>
        </w:rPr>
      </w:pPr>
    </w:p>
    <w:p w:rsidR="00DF5238" w:rsidRDefault="00DF5238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ED </w:t>
      </w:r>
      <w:r w:rsidR="00625B3B">
        <w:rPr>
          <w:rFonts w:ascii="Arial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ARPENTER FORGETS INDY 500 TROUBLES, SMOKES ‘EM </w:t>
      </w:r>
    </w:p>
    <w:p w:rsidR="003034B2" w:rsidRDefault="00DF5238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 GREAT COMEBACK DRIVE SATURDAY NIGHT AT TEXAS </w:t>
      </w:r>
    </w:p>
    <w:p w:rsidR="00436844" w:rsidRPr="00D711DF" w:rsidRDefault="00436844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415B0" w:rsidRPr="003034B2" w:rsidRDefault="003034B2" w:rsidP="00625B3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3034B2">
        <w:rPr>
          <w:rFonts w:ascii="Arial" w:hAnsi="Arial" w:cs="Arial"/>
          <w:b/>
          <w:bCs/>
          <w:color w:val="000000"/>
          <w:sz w:val="24"/>
          <w:szCs w:val="24"/>
        </w:rPr>
        <w:t>Fuzzy’s</w:t>
      </w:r>
      <w:proofErr w:type="spellEnd"/>
      <w:r w:rsidRPr="003034B2">
        <w:rPr>
          <w:rFonts w:ascii="Arial" w:hAnsi="Arial" w:cs="Arial"/>
          <w:b/>
          <w:bCs/>
          <w:color w:val="000000"/>
          <w:sz w:val="24"/>
          <w:szCs w:val="24"/>
        </w:rPr>
        <w:t xml:space="preserve"> Vodka Chevy </w:t>
      </w:r>
      <w:r w:rsidR="00DF5238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="00CC53EA">
        <w:rPr>
          <w:rFonts w:ascii="Arial" w:hAnsi="Arial" w:cs="Arial"/>
          <w:b/>
          <w:bCs/>
          <w:color w:val="000000"/>
          <w:sz w:val="24"/>
          <w:szCs w:val="24"/>
        </w:rPr>
        <w:t>eam Owner/Driver Leads 90 Laps i</w:t>
      </w:r>
      <w:r w:rsidR="00DF5238">
        <w:rPr>
          <w:rFonts w:ascii="Arial" w:hAnsi="Arial" w:cs="Arial"/>
          <w:b/>
          <w:bCs/>
          <w:color w:val="000000"/>
          <w:sz w:val="24"/>
          <w:szCs w:val="24"/>
        </w:rPr>
        <w:t>n Firestone 600K</w:t>
      </w:r>
      <w:r w:rsidRPr="003034B2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625B3B" w:rsidRPr="00D711DF" w:rsidRDefault="00625B3B" w:rsidP="00625B3B">
      <w:pPr>
        <w:rPr>
          <w:rFonts w:ascii="Arial" w:hAnsi="Arial" w:cs="Arial"/>
          <w:color w:val="000000"/>
          <w:sz w:val="16"/>
          <w:szCs w:val="16"/>
        </w:rPr>
      </w:pPr>
    </w:p>
    <w:p w:rsidR="00C97C29" w:rsidRDefault="005F1930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FORT WORTH, Texas </w:t>
      </w:r>
      <w:r w:rsidR="00436844">
        <w:rPr>
          <w:rFonts w:ascii="Arial" w:hAnsi="Arial" w:cs="Arial"/>
          <w:b/>
          <w:bCs/>
          <w:color w:val="000000"/>
        </w:rPr>
        <w:t>(</w:t>
      </w:r>
      <w:r w:rsidR="003034B2">
        <w:rPr>
          <w:rFonts w:ascii="Arial" w:hAnsi="Arial" w:cs="Arial"/>
          <w:b/>
          <w:bCs/>
          <w:color w:val="000000"/>
        </w:rPr>
        <w:t xml:space="preserve">June </w:t>
      </w:r>
      <w:r>
        <w:rPr>
          <w:rFonts w:ascii="Arial" w:hAnsi="Arial" w:cs="Arial"/>
          <w:b/>
          <w:bCs/>
          <w:color w:val="000000"/>
        </w:rPr>
        <w:t>7</w:t>
      </w:r>
      <w:r w:rsidR="005C28F5" w:rsidRPr="00015659">
        <w:rPr>
          <w:rFonts w:ascii="Arial" w:hAnsi="Arial" w:cs="Arial"/>
          <w:b/>
          <w:bCs/>
          <w:color w:val="000000"/>
        </w:rPr>
        <w:t>, 2014</w:t>
      </w:r>
      <w:r w:rsidR="00625B3B" w:rsidRPr="00015659">
        <w:rPr>
          <w:rFonts w:ascii="Arial" w:hAnsi="Arial" w:cs="Arial"/>
          <w:b/>
          <w:bCs/>
          <w:color w:val="000000"/>
        </w:rPr>
        <w:t>)</w:t>
      </w:r>
      <w:r w:rsidR="00625B3B" w:rsidRPr="00015659">
        <w:rPr>
          <w:rFonts w:ascii="Arial" w:hAnsi="Arial" w:cs="Arial"/>
          <w:color w:val="000000"/>
        </w:rPr>
        <w:t xml:space="preserve"> –</w:t>
      </w:r>
      <w:r w:rsidR="00DF5238">
        <w:rPr>
          <w:rFonts w:ascii="Arial" w:hAnsi="Arial" w:cs="Arial"/>
          <w:color w:val="000000"/>
        </w:rPr>
        <w:t xml:space="preserve"> We saw the emotion from Ed Carpenter </w:t>
      </w:r>
      <w:r w:rsidR="003E7C9D">
        <w:rPr>
          <w:rFonts w:ascii="Arial" w:hAnsi="Arial" w:cs="Arial"/>
          <w:color w:val="000000"/>
        </w:rPr>
        <w:t xml:space="preserve">two weeks ago </w:t>
      </w:r>
      <w:r w:rsidR="00DF5238">
        <w:rPr>
          <w:rFonts w:ascii="Arial" w:hAnsi="Arial" w:cs="Arial"/>
          <w:color w:val="000000"/>
        </w:rPr>
        <w:t xml:space="preserve">at this year’s Indianapolis 500, but we saw </w:t>
      </w:r>
      <w:r w:rsidR="003E7C9D">
        <w:rPr>
          <w:rFonts w:ascii="Arial" w:hAnsi="Arial" w:cs="Arial"/>
          <w:color w:val="000000"/>
        </w:rPr>
        <w:t xml:space="preserve">Carpenter’s </w:t>
      </w:r>
      <w:r w:rsidR="00DF5238">
        <w:rPr>
          <w:rFonts w:ascii="Arial" w:hAnsi="Arial" w:cs="Arial"/>
          <w:color w:val="000000"/>
        </w:rPr>
        <w:t>impressive driving skill Saturday night at the Texas Motor Speedway.</w:t>
      </w:r>
    </w:p>
    <w:p w:rsidR="00DF5238" w:rsidRDefault="00DF5238" w:rsidP="00C97C29">
      <w:pPr>
        <w:rPr>
          <w:rFonts w:ascii="Arial" w:hAnsi="Arial" w:cs="Arial"/>
          <w:color w:val="000000"/>
        </w:rPr>
      </w:pPr>
    </w:p>
    <w:p w:rsidR="00C97C29" w:rsidRDefault="00DF5238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Carpenter, team owner/driver of the </w:t>
      </w:r>
      <w:r w:rsidR="00C97C29">
        <w:rPr>
          <w:rFonts w:ascii="Arial" w:hAnsi="Arial" w:cs="Arial"/>
          <w:color w:val="000000"/>
        </w:rPr>
        <w:t>No. 20 E</w:t>
      </w:r>
      <w:r>
        <w:rPr>
          <w:rFonts w:ascii="Arial" w:hAnsi="Arial" w:cs="Arial"/>
          <w:color w:val="000000"/>
        </w:rPr>
        <w:t xml:space="preserve">d </w:t>
      </w:r>
      <w:r w:rsidR="00C97C29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arpenter </w:t>
      </w:r>
      <w:r w:rsidR="00C97C29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acing</w:t>
      </w:r>
      <w:r w:rsidR="00C97C29">
        <w:rPr>
          <w:rFonts w:ascii="Arial" w:hAnsi="Arial" w:cs="Arial"/>
          <w:color w:val="000000"/>
        </w:rPr>
        <w:t>/</w:t>
      </w:r>
      <w:proofErr w:type="spellStart"/>
      <w:r w:rsidR="00C97C29">
        <w:rPr>
          <w:rFonts w:ascii="Arial" w:hAnsi="Arial" w:cs="Arial"/>
          <w:color w:val="000000"/>
        </w:rPr>
        <w:t>Fuzzy</w:t>
      </w:r>
      <w:r>
        <w:rPr>
          <w:rFonts w:ascii="Arial" w:hAnsi="Arial" w:cs="Arial"/>
          <w:color w:val="000000"/>
        </w:rPr>
        <w:t>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 Chevrolet, started fifth and led 90 laps to win the Firestone 600K under the lights in a superb performance</w:t>
      </w:r>
      <w:r w:rsidR="00C97C29">
        <w:rPr>
          <w:rFonts w:ascii="Arial" w:hAnsi="Arial" w:cs="Arial"/>
          <w:color w:val="000000"/>
        </w:rPr>
        <w:t>.</w:t>
      </w:r>
      <w:r w:rsidR="00CC53EA">
        <w:rPr>
          <w:rFonts w:ascii="Arial" w:hAnsi="Arial" w:cs="Arial"/>
          <w:color w:val="000000"/>
        </w:rPr>
        <w:t xml:space="preserve">  It was Carpenter’s third career Verizon </w:t>
      </w:r>
      <w:proofErr w:type="spellStart"/>
      <w:r w:rsidR="00CC53EA">
        <w:rPr>
          <w:rFonts w:ascii="Arial" w:hAnsi="Arial" w:cs="Arial"/>
          <w:color w:val="000000"/>
        </w:rPr>
        <w:t>IndyCar</w:t>
      </w:r>
      <w:proofErr w:type="spellEnd"/>
      <w:r w:rsidR="00CC53EA">
        <w:rPr>
          <w:rFonts w:ascii="Arial" w:hAnsi="Arial" w:cs="Arial"/>
          <w:color w:val="000000"/>
        </w:rPr>
        <w:t xml:space="preserve"> Series victory (Kentucky, Fontana and Texas) and the third win for Ed Carpenter Racing (Ed at Fontana 2012 and Texas 2014 and Mike Conway at Long Beach 2014).</w:t>
      </w:r>
      <w:r w:rsidR="003E7C9D">
        <w:rPr>
          <w:rFonts w:ascii="Arial" w:hAnsi="Arial" w:cs="Arial"/>
          <w:color w:val="000000"/>
        </w:rPr>
        <w:t xml:space="preserve">  ECR was started in 2012.</w:t>
      </w:r>
    </w:p>
    <w:p w:rsidR="00DF5238" w:rsidRDefault="00DF5238" w:rsidP="00C97C29">
      <w:pPr>
        <w:rPr>
          <w:rFonts w:ascii="Arial" w:hAnsi="Arial" w:cs="Arial"/>
          <w:color w:val="000000"/>
        </w:rPr>
      </w:pPr>
    </w:p>
    <w:p w:rsidR="00DF5238" w:rsidRDefault="00DF5238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Carpenter, the Indy 500 pole winner, suffered </w:t>
      </w:r>
      <w:r w:rsidR="00656C8D">
        <w:rPr>
          <w:rFonts w:ascii="Arial" w:hAnsi="Arial" w:cs="Arial"/>
          <w:color w:val="000000"/>
        </w:rPr>
        <w:t>a tough late race result at the 500</w:t>
      </w:r>
      <w:r>
        <w:rPr>
          <w:rFonts w:ascii="Arial" w:hAnsi="Arial" w:cs="Arial"/>
          <w:color w:val="000000"/>
        </w:rPr>
        <w:t xml:space="preserve"> when he was knocked out the “Greatest Spectacle in Racing” on lap 175</w:t>
      </w:r>
      <w:r w:rsidR="00CC53EA">
        <w:rPr>
          <w:rFonts w:ascii="Arial" w:hAnsi="Arial" w:cs="Arial"/>
          <w:color w:val="000000"/>
        </w:rPr>
        <w:t xml:space="preserve"> while running in the second place</w:t>
      </w:r>
      <w:r>
        <w:rPr>
          <w:rFonts w:ascii="Arial" w:hAnsi="Arial" w:cs="Arial"/>
          <w:color w:val="000000"/>
        </w:rPr>
        <w:t xml:space="preserve">.  But the popular Butler University marketing grad </w:t>
      </w:r>
      <w:r w:rsidR="00CC53EA">
        <w:rPr>
          <w:rFonts w:ascii="Arial" w:hAnsi="Arial" w:cs="Arial"/>
          <w:color w:val="000000"/>
        </w:rPr>
        <w:t xml:space="preserve">left little doubt of his speed Saturday night at the high-banked 1.45-mile oval north of Ft. Worth. </w:t>
      </w:r>
      <w:r w:rsidR="008D2055">
        <w:rPr>
          <w:rFonts w:ascii="Arial" w:hAnsi="Arial" w:cs="Arial"/>
          <w:color w:val="000000"/>
        </w:rPr>
        <w:t xml:space="preserve"> It was Carpenter’s 14</w:t>
      </w:r>
      <w:r w:rsidR="008D2055" w:rsidRPr="008D2055">
        <w:rPr>
          <w:rFonts w:ascii="Arial" w:hAnsi="Arial" w:cs="Arial"/>
          <w:color w:val="000000"/>
          <w:vertAlign w:val="superscript"/>
        </w:rPr>
        <w:t>th</w:t>
      </w:r>
      <w:r w:rsidR="008D2055">
        <w:rPr>
          <w:rFonts w:ascii="Arial" w:hAnsi="Arial" w:cs="Arial"/>
          <w:color w:val="000000"/>
        </w:rPr>
        <w:t xml:space="preserve"> Texas start.</w:t>
      </w:r>
    </w:p>
    <w:p w:rsidR="00CC53EA" w:rsidRDefault="00CC53EA" w:rsidP="00C97C29">
      <w:pPr>
        <w:rPr>
          <w:rFonts w:ascii="Arial" w:hAnsi="Arial" w:cs="Arial"/>
          <w:color w:val="000000"/>
        </w:rPr>
      </w:pPr>
    </w:p>
    <w:p w:rsidR="00CC53EA" w:rsidRDefault="00CC53EA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Carpenter, whose best Texas finish was fourth last year entering Saturday’s race, led the 248-lap event three times including 66 of the last 67 circuits to defeat pole sitter Will Power and Juan Pablo Montoya in an all-Chevy podium finish.   </w:t>
      </w:r>
    </w:p>
    <w:p w:rsidR="00FB3EC6" w:rsidRDefault="00FB3EC6" w:rsidP="00625B3B">
      <w:pPr>
        <w:rPr>
          <w:rFonts w:ascii="Arial" w:hAnsi="Arial" w:cs="Arial"/>
          <w:color w:val="000000"/>
        </w:rPr>
      </w:pPr>
    </w:p>
    <w:p w:rsidR="00CC53EA" w:rsidRDefault="00CC53E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Carp</w:t>
      </w:r>
      <w:r w:rsidR="00656C8D">
        <w:rPr>
          <w:rFonts w:ascii="Arial" w:hAnsi="Arial" w:cs="Arial"/>
          <w:color w:val="000000"/>
        </w:rPr>
        <w:t>enter made a spectacular pass on</w:t>
      </w:r>
      <w:r>
        <w:rPr>
          <w:rFonts w:ascii="Arial" w:hAnsi="Arial" w:cs="Arial"/>
          <w:color w:val="000000"/>
        </w:rPr>
        <w:t xml:space="preserve"> Power for the lead on lap 182 and widened his margin to 14 seconds before a late race caution flag on lap 241 close</w:t>
      </w:r>
      <w:r w:rsidR="00656C8D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up the field. On the lap 246 restart, Carpenter took the advantage again and won at the checkered flag by </w:t>
      </w:r>
      <w:r w:rsidR="008D2055">
        <w:rPr>
          <w:rFonts w:ascii="Arial" w:hAnsi="Arial" w:cs="Arial"/>
          <w:color w:val="000000"/>
        </w:rPr>
        <w:t>.524 seconds with an average speed of 178.301 miles per hour.</w:t>
      </w:r>
    </w:p>
    <w:p w:rsidR="008D2055" w:rsidRDefault="008D2055" w:rsidP="00625B3B">
      <w:pPr>
        <w:rPr>
          <w:rFonts w:ascii="Arial" w:hAnsi="Arial" w:cs="Arial"/>
          <w:color w:val="000000"/>
        </w:rPr>
      </w:pPr>
    </w:p>
    <w:p w:rsidR="008D2055" w:rsidRDefault="008D2055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win for Ed Carpenter Racing gives the single-car team two wins in 2014 with its two drivers, Carpenter and Conway, in a unique team setup.  Carpenter drives the six oval races and Conway the 12 road races.</w:t>
      </w:r>
    </w:p>
    <w:p w:rsidR="008D2055" w:rsidRDefault="008D2055" w:rsidP="00625B3B">
      <w:pPr>
        <w:rPr>
          <w:rFonts w:ascii="Arial" w:hAnsi="Arial" w:cs="Arial"/>
          <w:color w:val="000000"/>
        </w:rPr>
      </w:pPr>
    </w:p>
    <w:p w:rsidR="008D2055" w:rsidRDefault="008D2055" w:rsidP="008D205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-2-</w:t>
      </w:r>
    </w:p>
    <w:p w:rsidR="008D2055" w:rsidRDefault="008D2055" w:rsidP="008D2055">
      <w:pPr>
        <w:jc w:val="center"/>
        <w:rPr>
          <w:rFonts w:ascii="Arial" w:hAnsi="Arial" w:cs="Arial"/>
          <w:color w:val="000000"/>
        </w:rPr>
      </w:pPr>
    </w:p>
    <w:p w:rsidR="008D2055" w:rsidRDefault="008D2055" w:rsidP="008D205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Carpenter has been delighted with the performance of his young single-car operation this year and Saturday night’s performance gave the entire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notice that the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Vodka-packed squad will be tough to deal with the remainder of the 2014 season.</w:t>
      </w:r>
    </w:p>
    <w:p w:rsidR="008D2055" w:rsidRDefault="008D2055" w:rsidP="008D2055">
      <w:pPr>
        <w:rPr>
          <w:rFonts w:ascii="Arial" w:hAnsi="Arial" w:cs="Arial"/>
          <w:color w:val="000000"/>
        </w:rPr>
      </w:pPr>
    </w:p>
    <w:p w:rsidR="008D2055" w:rsidRDefault="008D2055" w:rsidP="008D2055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</w:rPr>
        <w:t>I knew we had a good car</w:t>
      </w:r>
      <w:r>
        <w:rPr>
          <w:rFonts w:ascii="Arial" w:hAnsi="Arial" w:cs="Arial"/>
        </w:rPr>
        <w:t>,” said Carpenter. “</w:t>
      </w:r>
      <w:r>
        <w:rPr>
          <w:rFonts w:ascii="Arial" w:hAnsi="Arial" w:cs="Arial"/>
        </w:rPr>
        <w:t>We had a good test here back a couple of months ago</w:t>
      </w:r>
      <w:r>
        <w:rPr>
          <w:rFonts w:ascii="Arial" w:hAnsi="Arial" w:cs="Arial"/>
        </w:rPr>
        <w:t>. </w:t>
      </w:r>
      <w:r>
        <w:rPr>
          <w:rFonts w:ascii="Arial" w:hAnsi="Arial" w:cs="Arial"/>
        </w:rPr>
        <w:t>I just felt like we left some on the table in qualifying, but it made m</w:t>
      </w:r>
      <w:r>
        <w:rPr>
          <w:rFonts w:ascii="Arial" w:hAnsi="Arial" w:cs="Arial"/>
        </w:rPr>
        <w:t>e extra motivated for tonight. </w:t>
      </w:r>
      <w:r>
        <w:rPr>
          <w:rFonts w:ascii="Arial" w:hAnsi="Arial" w:cs="Arial"/>
        </w:rPr>
        <w:t>The first two sti</w:t>
      </w:r>
      <w:r>
        <w:rPr>
          <w:rFonts w:ascii="Arial" w:hAnsi="Arial" w:cs="Arial"/>
        </w:rPr>
        <w:t>nts weren’t great. </w:t>
      </w:r>
      <w:r>
        <w:rPr>
          <w:rFonts w:ascii="Arial" w:hAnsi="Arial" w:cs="Arial"/>
        </w:rPr>
        <w:t>Had one bad stint, but the guys just mad</w:t>
      </w:r>
      <w:r>
        <w:rPr>
          <w:rFonts w:ascii="Arial" w:hAnsi="Arial" w:cs="Arial"/>
        </w:rPr>
        <w:t>e great adjustments all night. 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Fuzzy’s</w:t>
      </w:r>
      <w:proofErr w:type="spellEnd"/>
      <w:r>
        <w:rPr>
          <w:rFonts w:ascii="Arial" w:hAnsi="Arial" w:cs="Arial"/>
        </w:rPr>
        <w:t xml:space="preserve"> car was hooked up by the end. </w:t>
      </w:r>
      <w:r>
        <w:rPr>
          <w:rFonts w:ascii="Arial" w:hAnsi="Arial" w:cs="Arial"/>
        </w:rPr>
        <w:t xml:space="preserve">I think we were </w:t>
      </w:r>
      <w:r>
        <w:rPr>
          <w:rFonts w:ascii="Arial" w:hAnsi="Arial" w:cs="Arial"/>
        </w:rPr>
        <w:t>the car to beat at the end. </w:t>
      </w:r>
      <w:r>
        <w:rPr>
          <w:rFonts w:ascii="Arial" w:hAnsi="Arial" w:cs="Arial"/>
        </w:rPr>
        <w:t>I was a little w</w:t>
      </w:r>
      <w:r>
        <w:rPr>
          <w:rFonts w:ascii="Arial" w:hAnsi="Arial" w:cs="Arial"/>
        </w:rPr>
        <w:t>orried about that last yellow. </w:t>
      </w:r>
      <w:r>
        <w:rPr>
          <w:rFonts w:ascii="Arial" w:hAnsi="Arial" w:cs="Arial"/>
        </w:rPr>
        <w:t>I knew guys were going to come in</w:t>
      </w:r>
      <w:r>
        <w:rPr>
          <w:rFonts w:ascii="Arial" w:hAnsi="Arial" w:cs="Arial"/>
        </w:rPr>
        <w:t xml:space="preserve"> and pit. </w:t>
      </w:r>
      <w:r>
        <w:rPr>
          <w:rFonts w:ascii="Arial" w:hAnsi="Arial" w:cs="Arial"/>
        </w:rPr>
        <w:t xml:space="preserve">We talked about what we would do in that situation </w:t>
      </w:r>
      <w:r>
        <w:rPr>
          <w:rFonts w:ascii="Arial" w:hAnsi="Arial" w:cs="Arial"/>
        </w:rPr>
        <w:t>and we were kind of undecided. </w:t>
      </w:r>
      <w:r>
        <w:rPr>
          <w:rFonts w:ascii="Arial" w:hAnsi="Arial" w:cs="Arial"/>
        </w:rPr>
        <w:t>But Tim</w:t>
      </w:r>
      <w:r>
        <w:rPr>
          <w:rFonts w:ascii="Arial" w:hAnsi="Arial" w:cs="Arial"/>
        </w:rPr>
        <w:t xml:space="preserve"> (Broyles, team strategist)</w:t>
      </w:r>
      <w:r>
        <w:rPr>
          <w:rFonts w:ascii="Arial" w:hAnsi="Arial" w:cs="Arial"/>
        </w:rPr>
        <w:t xml:space="preserve"> and the boys made the right call.  </w:t>
      </w:r>
      <w:r>
        <w:rPr>
          <w:rFonts w:ascii="Arial" w:hAnsi="Arial" w:cs="Arial"/>
        </w:rPr>
        <w:t>It’s an awesome night. </w:t>
      </w:r>
      <w:r>
        <w:rPr>
          <w:rFonts w:ascii="Arial" w:hAnsi="Arial" w:cs="Arial"/>
        </w:rPr>
        <w:t xml:space="preserve">I have loved this race track for a long time and had a lot of bad luck here.  I have really always wanted to win here, so </w:t>
      </w:r>
      <w:r w:rsidR="003E7C9D">
        <w:rPr>
          <w:rFonts w:ascii="Arial" w:hAnsi="Arial" w:cs="Arial"/>
        </w:rPr>
        <w:t xml:space="preserve">I’m </w:t>
      </w:r>
      <w:r>
        <w:rPr>
          <w:rFonts w:ascii="Arial" w:hAnsi="Arial" w:cs="Arial"/>
        </w:rPr>
        <w:t xml:space="preserve">super excited.” </w:t>
      </w:r>
    </w:p>
    <w:p w:rsidR="008D2055" w:rsidRDefault="008D2055" w:rsidP="008D2055">
      <w:pPr>
        <w:rPr>
          <w:rFonts w:ascii="Arial" w:hAnsi="Arial" w:cs="Arial"/>
        </w:rPr>
      </w:pPr>
    </w:p>
    <w:p w:rsidR="003E7C9D" w:rsidRDefault="003E7C9D" w:rsidP="008D2055">
      <w:pPr>
        <w:rPr>
          <w:rFonts w:ascii="Arial" w:hAnsi="Arial" w:cs="Arial"/>
        </w:rPr>
      </w:pPr>
      <w:r>
        <w:rPr>
          <w:rFonts w:ascii="Arial" w:hAnsi="Arial" w:cs="Arial"/>
        </w:rPr>
        <w:t>While the disappointment of the Indy 500 still lingers with Carpenter, the win on Saturday night helps repair the sting from the race two weeks ago.</w:t>
      </w:r>
    </w:p>
    <w:p w:rsidR="003E7C9D" w:rsidRDefault="003E7C9D" w:rsidP="008D2055">
      <w:pPr>
        <w:rPr>
          <w:rFonts w:ascii="Arial" w:hAnsi="Arial" w:cs="Arial"/>
        </w:rPr>
      </w:pPr>
    </w:p>
    <w:p w:rsidR="008D2055" w:rsidRDefault="003E7C9D" w:rsidP="008D20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2055">
        <w:rPr>
          <w:rFonts w:ascii="Arial" w:hAnsi="Arial" w:cs="Arial"/>
        </w:rPr>
        <w:t>“Yeah</w:t>
      </w:r>
      <w:r>
        <w:rPr>
          <w:rFonts w:ascii="Arial" w:hAnsi="Arial" w:cs="Arial"/>
        </w:rPr>
        <w:t>, w</w:t>
      </w:r>
      <w:r w:rsidR="008D2055">
        <w:rPr>
          <w:rFonts w:ascii="Arial" w:hAnsi="Arial" w:cs="Arial"/>
        </w:rPr>
        <w:t>e had the car to win Indy</w:t>
      </w:r>
      <w:r>
        <w:rPr>
          <w:rFonts w:ascii="Arial" w:hAnsi="Arial" w:cs="Arial"/>
        </w:rPr>
        <w:t>,” said Carpenter. “</w:t>
      </w:r>
      <w:r w:rsidR="008D2055">
        <w:rPr>
          <w:rFonts w:ascii="Arial" w:hAnsi="Arial" w:cs="Arial"/>
        </w:rPr>
        <w:t>I’m not saying we would have beat Ryan (Hunter-</w:t>
      </w:r>
      <w:proofErr w:type="spellStart"/>
      <w:r w:rsidR="008D2055">
        <w:rPr>
          <w:rFonts w:ascii="Arial" w:hAnsi="Arial" w:cs="Arial"/>
        </w:rPr>
        <w:t>Reay</w:t>
      </w:r>
      <w:proofErr w:type="spellEnd"/>
      <w:r w:rsidR="008D2055">
        <w:rPr>
          <w:rFonts w:ascii="Arial" w:hAnsi="Arial" w:cs="Arial"/>
        </w:rPr>
        <w:t xml:space="preserve">) but I think we were the best </w:t>
      </w:r>
      <w:r>
        <w:rPr>
          <w:rFonts w:ascii="Arial" w:hAnsi="Arial" w:cs="Arial"/>
        </w:rPr>
        <w:t>chance to have a shot at Ryan. </w:t>
      </w:r>
      <w:r w:rsidR="008D2055">
        <w:rPr>
          <w:rFonts w:ascii="Arial" w:hAnsi="Arial" w:cs="Arial"/>
        </w:rPr>
        <w:t>It’s nice to come back here and get a win. I’m really proud of the team</w:t>
      </w:r>
      <w:r>
        <w:rPr>
          <w:rFonts w:ascii="Arial" w:hAnsi="Arial" w:cs="Arial"/>
        </w:rPr>
        <w:t>’s two wins already this year. </w:t>
      </w:r>
      <w:r w:rsidR="008D2055">
        <w:rPr>
          <w:rFonts w:ascii="Arial" w:hAnsi="Arial" w:cs="Arial"/>
        </w:rPr>
        <w:t>It’s a good yea</w:t>
      </w:r>
      <w:r>
        <w:rPr>
          <w:rFonts w:ascii="Arial" w:hAnsi="Arial" w:cs="Arial"/>
        </w:rPr>
        <w:t>r.  All the credit goes to the team guys. The a</w:t>
      </w:r>
      <w:r w:rsidR="008D2055">
        <w:rPr>
          <w:rFonts w:ascii="Arial" w:hAnsi="Arial" w:cs="Arial"/>
        </w:rPr>
        <w:t xml:space="preserve">wesome pit stops they give Mike Conway and I </w:t>
      </w:r>
      <w:r>
        <w:rPr>
          <w:rFonts w:ascii="Arial" w:hAnsi="Arial" w:cs="Arial"/>
        </w:rPr>
        <w:t xml:space="preserve">and the </w:t>
      </w:r>
      <w:r w:rsidR="008D2055">
        <w:rPr>
          <w:rFonts w:ascii="Arial" w:hAnsi="Arial" w:cs="Arial"/>
        </w:rPr>
        <w:t>great cars</w:t>
      </w:r>
      <w:r>
        <w:rPr>
          <w:rFonts w:ascii="Arial" w:hAnsi="Arial" w:cs="Arial"/>
        </w:rPr>
        <w:t xml:space="preserve"> too. And </w:t>
      </w:r>
      <w:r w:rsidR="008D2055">
        <w:rPr>
          <w:rFonts w:ascii="Arial" w:hAnsi="Arial" w:cs="Arial"/>
        </w:rPr>
        <w:t xml:space="preserve">obviously </w:t>
      </w:r>
      <w:r>
        <w:rPr>
          <w:rFonts w:ascii="Arial" w:hAnsi="Arial" w:cs="Arial"/>
        </w:rPr>
        <w:t xml:space="preserve">I want to thank </w:t>
      </w:r>
      <w:proofErr w:type="spellStart"/>
      <w:r w:rsidR="008D2055">
        <w:rPr>
          <w:rFonts w:ascii="Arial" w:hAnsi="Arial" w:cs="Arial"/>
        </w:rPr>
        <w:t>Fuzzy’s</w:t>
      </w:r>
      <w:proofErr w:type="spellEnd"/>
      <w:r w:rsidR="008D2055">
        <w:rPr>
          <w:rFonts w:ascii="Arial" w:hAnsi="Arial" w:cs="Arial"/>
        </w:rPr>
        <w:t xml:space="preserve"> Vodka for making this all happen.” </w:t>
      </w:r>
    </w:p>
    <w:p w:rsidR="008D2055" w:rsidRDefault="008D2055" w:rsidP="00625B3B">
      <w:pPr>
        <w:rPr>
          <w:rFonts w:ascii="Arial" w:hAnsi="Arial" w:cs="Arial"/>
          <w:color w:val="000000"/>
        </w:rPr>
      </w:pPr>
    </w:p>
    <w:p w:rsidR="003E7C9D" w:rsidRDefault="003E7C9D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is no rest of the weary at Ed Carpenter Racing as the team begins testing at Iowa</w:t>
      </w:r>
      <w:r w:rsidR="00656C8D">
        <w:rPr>
          <w:rFonts w:ascii="Arial" w:hAnsi="Arial" w:cs="Arial"/>
          <w:color w:val="000000"/>
        </w:rPr>
        <w:t xml:space="preserve"> this</w:t>
      </w:r>
      <w:r>
        <w:rPr>
          <w:rFonts w:ascii="Arial" w:hAnsi="Arial" w:cs="Arial"/>
          <w:color w:val="000000"/>
        </w:rPr>
        <w:t xml:space="preserve"> Tuesday and Milwaukee Thursday and the following week at Pocono before the next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race, the Houston doubleheader on June 28-29 at Reliant Stadium.</w:t>
      </w:r>
      <w:r w:rsidR="00656C8D">
        <w:rPr>
          <w:rFonts w:ascii="Arial" w:hAnsi="Arial" w:cs="Arial"/>
          <w:color w:val="000000"/>
        </w:rPr>
        <w:t xml:space="preserve">  Conway will drive the </w:t>
      </w:r>
      <w:proofErr w:type="spellStart"/>
      <w:r w:rsidR="00656C8D">
        <w:rPr>
          <w:rFonts w:ascii="Arial" w:hAnsi="Arial" w:cs="Arial"/>
          <w:color w:val="000000"/>
        </w:rPr>
        <w:t>Fuzzy’s</w:t>
      </w:r>
      <w:proofErr w:type="spellEnd"/>
      <w:r w:rsidR="00656C8D">
        <w:rPr>
          <w:rFonts w:ascii="Arial" w:hAnsi="Arial" w:cs="Arial"/>
          <w:color w:val="000000"/>
        </w:rPr>
        <w:t xml:space="preserve"> Vodka Chevy at Houston.</w:t>
      </w:r>
    </w:p>
    <w:p w:rsidR="003E7C9D" w:rsidRDefault="003E7C9D" w:rsidP="00625B3B">
      <w:pPr>
        <w:rPr>
          <w:rFonts w:ascii="Arial" w:hAnsi="Arial" w:cs="Arial"/>
          <w:color w:val="000000"/>
        </w:rPr>
      </w:pPr>
    </w:p>
    <w:p w:rsidR="003E7C9D" w:rsidRDefault="003E7C9D" w:rsidP="003E7C9D">
      <w:pPr>
        <w:jc w:val="center"/>
        <w:rPr>
          <w:rFonts w:ascii="Arial" w:hAnsi="Arial" w:cs="Arial"/>
          <w:color w:val="000000"/>
        </w:rPr>
      </w:pPr>
    </w:p>
    <w:p w:rsidR="003E7C9D" w:rsidRDefault="003E7C9D" w:rsidP="003E7C9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D7E75CF" wp14:editId="277A7ADD">
            <wp:extent cx="4511764" cy="1609725"/>
            <wp:effectExtent l="0" t="0" r="3175" b="0"/>
            <wp:docPr id="6" name="Picture 6" descr="C:\Users\Owner\Desktop\Texas Winners Circle 2014 1 (1280x7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Texas Winners Circle 2014 1 (1280x72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" t="19662" r="1924" b="19642"/>
                    <a:stretch/>
                  </pic:blipFill>
                  <pic:spPr bwMode="auto">
                    <a:xfrm>
                      <a:off x="0" y="0"/>
                      <a:ext cx="4515083" cy="161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C9DB6D9" wp14:editId="797CA342">
            <wp:extent cx="4495800" cy="1529658"/>
            <wp:effectExtent l="0" t="0" r="0" b="0"/>
            <wp:docPr id="2" name="Picture 2" descr="C:\Users\Owner\Desktop\Ed at Texas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Ed at Texas 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19707" b="18672"/>
                    <a:stretch/>
                  </pic:blipFill>
                  <pic:spPr bwMode="auto">
                    <a:xfrm>
                      <a:off x="0" y="0"/>
                      <a:ext cx="4501843" cy="153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C9D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82" w:rsidRDefault="000F3C82" w:rsidP="00150DDA">
      <w:r>
        <w:separator/>
      </w:r>
    </w:p>
  </w:endnote>
  <w:endnote w:type="continuationSeparator" w:id="0">
    <w:p w:rsidR="000F3C82" w:rsidRDefault="000F3C82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82" w:rsidRDefault="000F3C82" w:rsidP="00150DDA">
      <w:r>
        <w:separator/>
      </w:r>
    </w:p>
  </w:footnote>
  <w:footnote w:type="continuationSeparator" w:id="0">
    <w:p w:rsidR="000F3C82" w:rsidRDefault="000F3C82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2B36"/>
    <w:rsid w:val="00015659"/>
    <w:rsid w:val="00024AA1"/>
    <w:rsid w:val="000436EE"/>
    <w:rsid w:val="00085863"/>
    <w:rsid w:val="000870E1"/>
    <w:rsid w:val="000A13ED"/>
    <w:rsid w:val="000C4261"/>
    <w:rsid w:val="000E3D11"/>
    <w:rsid w:val="000E4C08"/>
    <w:rsid w:val="000F2281"/>
    <w:rsid w:val="000F2A7B"/>
    <w:rsid w:val="000F3C82"/>
    <w:rsid w:val="00111C95"/>
    <w:rsid w:val="00120A1B"/>
    <w:rsid w:val="00150DDA"/>
    <w:rsid w:val="00161670"/>
    <w:rsid w:val="00182FF4"/>
    <w:rsid w:val="001848CE"/>
    <w:rsid w:val="00197245"/>
    <w:rsid w:val="001A3BB5"/>
    <w:rsid w:val="001D7CD9"/>
    <w:rsid w:val="001E6D72"/>
    <w:rsid w:val="001E6E96"/>
    <w:rsid w:val="00225F9C"/>
    <w:rsid w:val="00240D9E"/>
    <w:rsid w:val="00242DE6"/>
    <w:rsid w:val="00247FE1"/>
    <w:rsid w:val="0025080B"/>
    <w:rsid w:val="00250F9F"/>
    <w:rsid w:val="002615FC"/>
    <w:rsid w:val="002750D1"/>
    <w:rsid w:val="00275131"/>
    <w:rsid w:val="002849D4"/>
    <w:rsid w:val="00291AA3"/>
    <w:rsid w:val="00292F37"/>
    <w:rsid w:val="002976F5"/>
    <w:rsid w:val="002A7DB6"/>
    <w:rsid w:val="002C2430"/>
    <w:rsid w:val="002D3613"/>
    <w:rsid w:val="003034B2"/>
    <w:rsid w:val="00317B05"/>
    <w:rsid w:val="003221EA"/>
    <w:rsid w:val="00327E25"/>
    <w:rsid w:val="00341AA2"/>
    <w:rsid w:val="00373C77"/>
    <w:rsid w:val="00381599"/>
    <w:rsid w:val="003A051B"/>
    <w:rsid w:val="003A0E9E"/>
    <w:rsid w:val="003A5193"/>
    <w:rsid w:val="003A6E1D"/>
    <w:rsid w:val="003C0DD5"/>
    <w:rsid w:val="003C21DA"/>
    <w:rsid w:val="003D4E06"/>
    <w:rsid w:val="003D5732"/>
    <w:rsid w:val="003E7C9D"/>
    <w:rsid w:val="00402DF8"/>
    <w:rsid w:val="00403B86"/>
    <w:rsid w:val="004040C2"/>
    <w:rsid w:val="0042540D"/>
    <w:rsid w:val="00435D96"/>
    <w:rsid w:val="00436844"/>
    <w:rsid w:val="004415B0"/>
    <w:rsid w:val="004440E2"/>
    <w:rsid w:val="00445591"/>
    <w:rsid w:val="004505B0"/>
    <w:rsid w:val="00470F5F"/>
    <w:rsid w:val="004C5197"/>
    <w:rsid w:val="004E6FF9"/>
    <w:rsid w:val="00541FDC"/>
    <w:rsid w:val="00545AA6"/>
    <w:rsid w:val="00551936"/>
    <w:rsid w:val="0058698F"/>
    <w:rsid w:val="005C28F5"/>
    <w:rsid w:val="005C758B"/>
    <w:rsid w:val="005D54B1"/>
    <w:rsid w:val="005D6C7E"/>
    <w:rsid w:val="005E40C1"/>
    <w:rsid w:val="005F1930"/>
    <w:rsid w:val="005F37AF"/>
    <w:rsid w:val="00623CEB"/>
    <w:rsid w:val="00625B3B"/>
    <w:rsid w:val="00637E2D"/>
    <w:rsid w:val="00645684"/>
    <w:rsid w:val="00646428"/>
    <w:rsid w:val="00656C8D"/>
    <w:rsid w:val="00684F6F"/>
    <w:rsid w:val="006A128C"/>
    <w:rsid w:val="006A3A7F"/>
    <w:rsid w:val="006C5A0B"/>
    <w:rsid w:val="006C7113"/>
    <w:rsid w:val="007111A6"/>
    <w:rsid w:val="00722C52"/>
    <w:rsid w:val="00746FC1"/>
    <w:rsid w:val="007500DF"/>
    <w:rsid w:val="00784850"/>
    <w:rsid w:val="00797108"/>
    <w:rsid w:val="007A3CC9"/>
    <w:rsid w:val="007C779D"/>
    <w:rsid w:val="008064A8"/>
    <w:rsid w:val="00811280"/>
    <w:rsid w:val="00833653"/>
    <w:rsid w:val="00833F86"/>
    <w:rsid w:val="00883D1E"/>
    <w:rsid w:val="0089348F"/>
    <w:rsid w:val="008A60B8"/>
    <w:rsid w:val="008C3CAD"/>
    <w:rsid w:val="008D1C82"/>
    <w:rsid w:val="008D2055"/>
    <w:rsid w:val="008D3145"/>
    <w:rsid w:val="008D7BF9"/>
    <w:rsid w:val="008E452D"/>
    <w:rsid w:val="00925779"/>
    <w:rsid w:val="00936E6A"/>
    <w:rsid w:val="00940319"/>
    <w:rsid w:val="00974F95"/>
    <w:rsid w:val="00981237"/>
    <w:rsid w:val="00987A76"/>
    <w:rsid w:val="00995030"/>
    <w:rsid w:val="009A0B58"/>
    <w:rsid w:val="009B33E3"/>
    <w:rsid w:val="009B7F74"/>
    <w:rsid w:val="009C4D46"/>
    <w:rsid w:val="009D0018"/>
    <w:rsid w:val="009D77A7"/>
    <w:rsid w:val="009F6615"/>
    <w:rsid w:val="00A36F88"/>
    <w:rsid w:val="00A46F57"/>
    <w:rsid w:val="00A4775D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60BC"/>
    <w:rsid w:val="00B23263"/>
    <w:rsid w:val="00B45DB2"/>
    <w:rsid w:val="00B60DC1"/>
    <w:rsid w:val="00B94DA8"/>
    <w:rsid w:val="00BC0B73"/>
    <w:rsid w:val="00BC26DA"/>
    <w:rsid w:val="00C12349"/>
    <w:rsid w:val="00C1703C"/>
    <w:rsid w:val="00C26130"/>
    <w:rsid w:val="00C451D2"/>
    <w:rsid w:val="00C71549"/>
    <w:rsid w:val="00C7409A"/>
    <w:rsid w:val="00C8627B"/>
    <w:rsid w:val="00C938E8"/>
    <w:rsid w:val="00C97C29"/>
    <w:rsid w:val="00CA51D0"/>
    <w:rsid w:val="00CB12CB"/>
    <w:rsid w:val="00CB3577"/>
    <w:rsid w:val="00CC0C2C"/>
    <w:rsid w:val="00CC53EA"/>
    <w:rsid w:val="00CD2F96"/>
    <w:rsid w:val="00D03AC2"/>
    <w:rsid w:val="00D210CE"/>
    <w:rsid w:val="00D24078"/>
    <w:rsid w:val="00D441BE"/>
    <w:rsid w:val="00D46DC1"/>
    <w:rsid w:val="00D711DF"/>
    <w:rsid w:val="00D94065"/>
    <w:rsid w:val="00D97A8C"/>
    <w:rsid w:val="00DB1A54"/>
    <w:rsid w:val="00DB260C"/>
    <w:rsid w:val="00DB5354"/>
    <w:rsid w:val="00DE1C09"/>
    <w:rsid w:val="00DE74B1"/>
    <w:rsid w:val="00DF5238"/>
    <w:rsid w:val="00DF69FD"/>
    <w:rsid w:val="00E01249"/>
    <w:rsid w:val="00E2469B"/>
    <w:rsid w:val="00E41ADA"/>
    <w:rsid w:val="00E53A61"/>
    <w:rsid w:val="00E77C71"/>
    <w:rsid w:val="00E908BA"/>
    <w:rsid w:val="00E975DB"/>
    <w:rsid w:val="00EA2C8C"/>
    <w:rsid w:val="00EA38D6"/>
    <w:rsid w:val="00EC17C1"/>
    <w:rsid w:val="00EC33BA"/>
    <w:rsid w:val="00ED077F"/>
    <w:rsid w:val="00EE0D29"/>
    <w:rsid w:val="00F1144F"/>
    <w:rsid w:val="00F16173"/>
    <w:rsid w:val="00F1754F"/>
    <w:rsid w:val="00F17C78"/>
    <w:rsid w:val="00F36ACE"/>
    <w:rsid w:val="00F43824"/>
    <w:rsid w:val="00F46C8D"/>
    <w:rsid w:val="00F47300"/>
    <w:rsid w:val="00F74FF6"/>
    <w:rsid w:val="00F77F4A"/>
    <w:rsid w:val="00FB282E"/>
    <w:rsid w:val="00FB3EC6"/>
    <w:rsid w:val="00FB4677"/>
    <w:rsid w:val="00FC76F1"/>
    <w:rsid w:val="00FD07DB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2014-06-08T05:47:00Z</cp:lastPrinted>
  <dcterms:created xsi:type="dcterms:W3CDTF">2014-06-07T23:29:00Z</dcterms:created>
  <dcterms:modified xsi:type="dcterms:W3CDTF">2014-06-08T05:47:00Z</dcterms:modified>
</cp:coreProperties>
</file>