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4" w:rsidRPr="00AE0E07" w:rsidRDefault="00AE0E07" w:rsidP="0056147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5104130</wp:posOffset>
            </wp:positionH>
            <wp:positionV relativeFrom="margin">
              <wp:posOffset>-558800</wp:posOffset>
            </wp:positionV>
            <wp:extent cx="1502410" cy="150241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DDSPN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SPN_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5DA" w:rsidRPr="000335DA">
        <w:rPr>
          <w:b/>
          <w:sz w:val="22"/>
          <w:szCs w:val="22"/>
          <w:lang w:val="es-ES_tradnl"/>
        </w:rPr>
        <w:t>MANEJA TOMADO Y SERÁS ARRESTADO</w:t>
      </w:r>
      <w:r w:rsidR="000335DA" w:rsidRPr="000335DA">
        <w:rPr>
          <w:b/>
          <w:bCs/>
          <w:color w:val="000000"/>
          <w:sz w:val="22"/>
          <w:szCs w:val="22"/>
          <w:lang w:val="es-ES_tradnl"/>
        </w:rPr>
        <w:tab/>
      </w:r>
      <w:r w:rsidR="004C3744" w:rsidRPr="00AE0E07">
        <w:rPr>
          <w:b/>
          <w:bCs/>
          <w:color w:val="000000"/>
          <w:lang w:val="es-ES"/>
        </w:rPr>
        <w:t xml:space="preserve"> </w:t>
      </w:r>
      <w:r w:rsidR="004C3744" w:rsidRPr="00AE0E07">
        <w:rPr>
          <w:b/>
          <w:bCs/>
          <w:color w:val="000000"/>
          <w:lang w:val="es-ES"/>
        </w:rPr>
        <w:tab/>
      </w:r>
    </w:p>
    <w:p w:rsidR="004C3744" w:rsidRPr="000335DA" w:rsidRDefault="000335DA" w:rsidP="0056147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  <w:lang w:val="es-ES_tradnl"/>
        </w:rPr>
      </w:pPr>
      <w:r w:rsidRPr="000335DA">
        <w:rPr>
          <w:b/>
          <w:bCs/>
          <w:color w:val="000000"/>
          <w:lang w:val="es-ES_tradnl"/>
        </w:rPr>
        <w:t xml:space="preserve">EJEMPLO </w:t>
      </w:r>
      <w:r w:rsidR="00EE3E1C">
        <w:rPr>
          <w:b/>
          <w:bCs/>
          <w:color w:val="000000"/>
          <w:lang w:val="es-ES_tradnl"/>
        </w:rPr>
        <w:t>DE ARTICULO DE OPINIÓN</w:t>
      </w:r>
      <w:r w:rsidR="00846018">
        <w:rPr>
          <w:b/>
          <w:bCs/>
          <w:color w:val="000000"/>
          <w:lang w:val="es-ES_tradnl"/>
        </w:rPr>
        <w:t xml:space="preserve"> </w:t>
      </w:r>
    </w:p>
    <w:p w:rsidR="004C3744" w:rsidRPr="000335DA" w:rsidRDefault="000335DA" w:rsidP="00E353A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  <w:lang w:val="es-ES_tradnl"/>
        </w:rPr>
      </w:pPr>
      <w:r w:rsidRPr="000335DA">
        <w:rPr>
          <w:b/>
          <w:bCs/>
          <w:color w:val="000000"/>
          <w:lang w:val="es-ES_tradnl"/>
        </w:rPr>
        <w:t>(</w:t>
      </w:r>
      <w:proofErr w:type="gramStart"/>
      <w:r w:rsidRPr="000335DA">
        <w:rPr>
          <w:b/>
          <w:bCs/>
          <w:color w:val="000000"/>
          <w:lang w:val="es-ES_tradnl"/>
        </w:rPr>
        <w:t>xxx</w:t>
      </w:r>
      <w:proofErr w:type="gramEnd"/>
      <w:r w:rsidRPr="000335DA">
        <w:rPr>
          <w:b/>
          <w:bCs/>
          <w:color w:val="000000"/>
          <w:lang w:val="es-ES_tradnl"/>
        </w:rPr>
        <w:t xml:space="preserve"> palabras)</w:t>
      </w:r>
    </w:p>
    <w:p w:rsidR="004C3744" w:rsidRPr="000335DA" w:rsidRDefault="004C3744" w:rsidP="00E353A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  <w:lang w:val="es-ES_tradnl"/>
        </w:rPr>
      </w:pPr>
    </w:p>
    <w:p w:rsidR="004C3744" w:rsidRDefault="004C3744" w:rsidP="00E353A1">
      <w:pPr>
        <w:tabs>
          <w:tab w:val="right" w:pos="10080"/>
        </w:tabs>
        <w:spacing w:line="100" w:lineRule="atLeast"/>
        <w:ind w:left="-720" w:right="-720"/>
        <w:rPr>
          <w:lang w:val="es-ES_tradnl"/>
        </w:rPr>
      </w:pPr>
    </w:p>
    <w:p w:rsidR="00890275" w:rsidRPr="000335DA" w:rsidRDefault="00890275" w:rsidP="00E353A1">
      <w:pPr>
        <w:tabs>
          <w:tab w:val="right" w:pos="10080"/>
        </w:tabs>
        <w:spacing w:line="100" w:lineRule="atLeast"/>
        <w:ind w:left="-720" w:right="-720"/>
        <w:rPr>
          <w:lang w:val="es-ES_tradnl"/>
        </w:rPr>
      </w:pPr>
    </w:p>
    <w:p w:rsidR="004C3744" w:rsidRPr="000335DA" w:rsidRDefault="000335DA" w:rsidP="00B22680">
      <w:pPr>
        <w:tabs>
          <w:tab w:val="right" w:pos="10080"/>
        </w:tabs>
        <w:spacing w:line="100" w:lineRule="atLeast"/>
        <w:ind w:left="-720" w:right="-720"/>
        <w:jc w:val="center"/>
        <w:rPr>
          <w:b/>
          <w:sz w:val="32"/>
          <w:szCs w:val="32"/>
          <w:lang w:val="es-ES_tradnl"/>
        </w:rPr>
      </w:pPr>
      <w:r w:rsidRPr="000335DA">
        <w:rPr>
          <w:b/>
          <w:sz w:val="32"/>
          <w:szCs w:val="32"/>
          <w:lang w:val="es-ES_tradnl"/>
        </w:rPr>
        <w:t xml:space="preserve">No termine las celebraciones de fin de año trágicamente – </w:t>
      </w:r>
      <w:r w:rsidR="00AE0E07">
        <w:rPr>
          <w:b/>
          <w:sz w:val="32"/>
          <w:szCs w:val="32"/>
          <w:lang w:val="es-ES_tradnl"/>
        </w:rPr>
        <w:t xml:space="preserve">Maneja </w:t>
      </w:r>
      <w:r w:rsidR="00914483">
        <w:rPr>
          <w:b/>
          <w:sz w:val="32"/>
          <w:szCs w:val="32"/>
          <w:lang w:val="es-ES_tradnl"/>
        </w:rPr>
        <w:t>T</w:t>
      </w:r>
      <w:r w:rsidR="00AE0E07">
        <w:rPr>
          <w:b/>
          <w:sz w:val="32"/>
          <w:szCs w:val="32"/>
          <w:lang w:val="es-ES_tradnl"/>
        </w:rPr>
        <w:t xml:space="preserve">omado y </w:t>
      </w:r>
      <w:r w:rsidR="00914483">
        <w:rPr>
          <w:b/>
          <w:sz w:val="32"/>
          <w:szCs w:val="32"/>
          <w:lang w:val="es-ES_tradnl"/>
        </w:rPr>
        <w:t>S</w:t>
      </w:r>
      <w:r w:rsidR="00AE0E07">
        <w:rPr>
          <w:b/>
          <w:sz w:val="32"/>
          <w:szCs w:val="32"/>
          <w:lang w:val="es-ES_tradnl"/>
        </w:rPr>
        <w:t xml:space="preserve">erás </w:t>
      </w:r>
      <w:r w:rsidR="00914483">
        <w:rPr>
          <w:b/>
          <w:sz w:val="32"/>
          <w:szCs w:val="32"/>
          <w:lang w:val="es-ES_tradnl"/>
        </w:rPr>
        <w:t>A</w:t>
      </w:r>
      <w:r w:rsidR="00AE0E07">
        <w:rPr>
          <w:b/>
          <w:sz w:val="32"/>
          <w:szCs w:val="32"/>
          <w:lang w:val="es-ES_tradnl"/>
        </w:rPr>
        <w:t>rrestado</w:t>
      </w:r>
    </w:p>
    <w:p w:rsidR="004C3744" w:rsidRPr="000335DA" w:rsidRDefault="004C3744" w:rsidP="00E353A1">
      <w:pPr>
        <w:tabs>
          <w:tab w:val="right" w:pos="10080"/>
        </w:tabs>
        <w:spacing w:line="100" w:lineRule="atLeast"/>
        <w:ind w:left="-720" w:right="-720"/>
        <w:rPr>
          <w:sz w:val="32"/>
          <w:szCs w:val="32"/>
          <w:lang w:val="es-ES_tradnl"/>
        </w:rPr>
      </w:pPr>
    </w:p>
    <w:p w:rsidR="004C3744" w:rsidRPr="00846018" w:rsidRDefault="000335DA" w:rsidP="00B22680">
      <w:pPr>
        <w:tabs>
          <w:tab w:val="right" w:pos="10080"/>
        </w:tabs>
        <w:spacing w:line="100" w:lineRule="atLeast"/>
        <w:ind w:left="-720" w:right="-720"/>
        <w:rPr>
          <w:lang w:val="es-ES_tradnl"/>
        </w:rPr>
      </w:pPr>
      <w:r w:rsidRPr="000335DA">
        <w:rPr>
          <w:lang w:val="es-ES_tradnl"/>
        </w:rPr>
        <w:t xml:space="preserve">Todos sabemos que tomar y manejar no es una buena mezcla, sin embargo cada año los conductores que manejan bajo la influenza del alcohol </w:t>
      </w:r>
      <w:r w:rsidR="00914483">
        <w:rPr>
          <w:lang w:val="es-ES_tradnl"/>
        </w:rPr>
        <w:t>ocasionan la muerte de</w:t>
      </w:r>
      <w:r w:rsidR="00914483" w:rsidRPr="000335DA">
        <w:rPr>
          <w:lang w:val="es-ES_tradnl"/>
        </w:rPr>
        <w:t xml:space="preserve"> </w:t>
      </w:r>
      <w:r w:rsidRPr="000335DA">
        <w:rPr>
          <w:lang w:val="es-ES_tradnl"/>
        </w:rPr>
        <w:t xml:space="preserve">miles de </w:t>
      </w:r>
      <w:r w:rsidR="00914483" w:rsidRPr="000335DA">
        <w:rPr>
          <w:lang w:val="es-ES_tradnl"/>
        </w:rPr>
        <w:t>víctimas</w:t>
      </w:r>
      <w:r w:rsidRPr="000335DA">
        <w:rPr>
          <w:lang w:val="es-ES_tradnl"/>
        </w:rPr>
        <w:t xml:space="preserve"> inocentes</w:t>
      </w:r>
      <w:r w:rsidR="002579AC">
        <w:rPr>
          <w:lang w:val="es-ES_tradnl"/>
        </w:rPr>
        <w:t xml:space="preserve"> y hasta su propia muerte</w:t>
      </w:r>
      <w:r w:rsidRPr="000335DA">
        <w:rPr>
          <w:lang w:val="es-ES_tradnl"/>
        </w:rPr>
        <w:t>.</w:t>
      </w:r>
      <w:r w:rsidR="00846018">
        <w:rPr>
          <w:lang w:val="es-ES_tradnl"/>
        </w:rPr>
        <w:t xml:space="preserve"> </w:t>
      </w:r>
      <w:r w:rsidR="00914483">
        <w:rPr>
          <w:lang w:val="es-ES_tradnl"/>
        </w:rPr>
        <w:t>D</w:t>
      </w:r>
      <w:r w:rsidRPr="000335DA">
        <w:rPr>
          <w:lang w:val="es-ES_tradnl"/>
        </w:rPr>
        <w:t>urante 2010, más de 10</w:t>
      </w:r>
      <w:r w:rsidR="00890275">
        <w:rPr>
          <w:lang w:val="es-ES_tradnl"/>
        </w:rPr>
        <w:t>,</w:t>
      </w:r>
      <w:r w:rsidRPr="000335DA">
        <w:rPr>
          <w:lang w:val="es-ES_tradnl"/>
        </w:rPr>
        <w:t>000 personas murieron en el país en choques de vehículos automotores que involucraron conductores embriagados.</w:t>
      </w:r>
      <w:r w:rsidR="004C3744" w:rsidRPr="00846018">
        <w:rPr>
          <w:lang w:val="es-ES_tradnl"/>
        </w:rPr>
        <w:t xml:space="preserve"> </w:t>
      </w:r>
    </w:p>
    <w:p w:rsidR="004C3744" w:rsidRPr="00846018" w:rsidRDefault="004C3744" w:rsidP="00B22680">
      <w:pPr>
        <w:tabs>
          <w:tab w:val="right" w:pos="10080"/>
        </w:tabs>
        <w:spacing w:line="100" w:lineRule="atLeast"/>
        <w:ind w:left="-720" w:right="-720"/>
        <w:rPr>
          <w:lang w:val="es-ES_tradnl"/>
        </w:rPr>
      </w:pPr>
    </w:p>
    <w:p w:rsidR="004C3744" w:rsidRPr="00846018" w:rsidRDefault="000335DA" w:rsidP="00B22680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  <w:lang w:val="es-ES_tradnl"/>
        </w:rPr>
      </w:pPr>
      <w:r w:rsidRPr="000335DA">
        <w:rPr>
          <w:lang w:val="es-ES_tradnl"/>
        </w:rPr>
        <w:t xml:space="preserve">La temporada de las fiestas de fin de año es </w:t>
      </w:r>
      <w:r w:rsidR="00914483">
        <w:rPr>
          <w:lang w:val="es-ES_tradnl"/>
        </w:rPr>
        <w:t xml:space="preserve">una época </w:t>
      </w:r>
      <w:r w:rsidRPr="000335DA">
        <w:rPr>
          <w:lang w:val="es-ES_tradnl"/>
        </w:rPr>
        <w:t>particularmente peligrosa.</w:t>
      </w:r>
      <w:r w:rsidR="004C3744" w:rsidRPr="00846018">
        <w:rPr>
          <w:lang w:val="es-ES_tradnl"/>
        </w:rPr>
        <w:t xml:space="preserve"> </w:t>
      </w:r>
      <w:r w:rsidRPr="000335DA">
        <w:rPr>
          <w:lang w:val="es-ES_tradnl"/>
        </w:rPr>
        <w:t xml:space="preserve">En diciembre de 2010, el 30 por ciento de todas las muertes </w:t>
      </w:r>
      <w:r w:rsidR="00914483">
        <w:rPr>
          <w:lang w:val="es-ES_tradnl"/>
        </w:rPr>
        <w:t xml:space="preserve">ocurridas </w:t>
      </w:r>
      <w:r w:rsidRPr="000335DA">
        <w:rPr>
          <w:lang w:val="es-ES_tradnl"/>
        </w:rPr>
        <w:t>en choques de vehículos automotores involucró un conductor embriagado.</w:t>
      </w:r>
      <w:r w:rsidR="004C3744" w:rsidRPr="00846018">
        <w:rPr>
          <w:lang w:val="es-ES_tradnl"/>
        </w:rPr>
        <w:t xml:space="preserve"> </w:t>
      </w:r>
      <w:r w:rsidR="00914483">
        <w:rPr>
          <w:lang w:val="es-ES_tradnl"/>
        </w:rPr>
        <w:t>Las estadísticas</w:t>
      </w:r>
      <w:r w:rsidRPr="000335DA">
        <w:rPr>
          <w:lang w:val="es-ES_tradnl"/>
        </w:rPr>
        <w:t xml:space="preserve"> también muestran que entre esas muertes </w:t>
      </w:r>
      <w:r w:rsidR="00914483">
        <w:rPr>
          <w:lang w:val="es-ES_tradnl"/>
        </w:rPr>
        <w:t xml:space="preserve">ocurridas </w:t>
      </w:r>
      <w:r w:rsidRPr="000335DA">
        <w:rPr>
          <w:lang w:val="es-ES_tradnl"/>
        </w:rPr>
        <w:t xml:space="preserve">por causa de conducir embriagado, el 71 por ciento de los conductores tenía casi el doble o más del límite legal </w:t>
      </w:r>
      <w:r w:rsidR="00914483">
        <w:rPr>
          <w:lang w:val="es-ES_tradnl"/>
        </w:rPr>
        <w:t xml:space="preserve">de alcohol permitido </w:t>
      </w:r>
      <w:r w:rsidRPr="000335DA">
        <w:rPr>
          <w:lang w:val="es-ES_tradnl"/>
        </w:rPr>
        <w:t xml:space="preserve">(concentración de alcohol en la sangre </w:t>
      </w:r>
      <w:r w:rsidR="002579AC">
        <w:rPr>
          <w:lang w:val="es-ES_tradnl"/>
        </w:rPr>
        <w:t xml:space="preserve">o BAC </w:t>
      </w:r>
      <w:r w:rsidRPr="000335DA">
        <w:rPr>
          <w:lang w:val="es-ES_tradnl"/>
        </w:rPr>
        <w:t xml:space="preserve">de .15 o </w:t>
      </w:r>
      <w:r w:rsidR="00914483">
        <w:rPr>
          <w:lang w:val="es-ES_tradnl"/>
        </w:rPr>
        <w:t>mayor</w:t>
      </w:r>
      <w:r w:rsidRPr="000335DA">
        <w:rPr>
          <w:lang w:val="es-ES_tradnl"/>
        </w:rPr>
        <w:t>).</w:t>
      </w:r>
      <w:r w:rsidR="004C3744" w:rsidRPr="00846018">
        <w:rPr>
          <w:lang w:val="es-ES_tradnl"/>
        </w:rPr>
        <w:t xml:space="preserve"> </w:t>
      </w:r>
      <w:r w:rsidR="00320B4A" w:rsidRPr="002579AC">
        <w:rPr>
          <w:lang w:val="es-ES_tradnl"/>
        </w:rPr>
        <w:t>Esto no se puede tolerar</w:t>
      </w:r>
      <w:r w:rsidRPr="002579AC">
        <w:rPr>
          <w:lang w:val="es-ES_tradnl"/>
        </w:rPr>
        <w:t>.</w:t>
      </w:r>
      <w:r w:rsidR="004C3744" w:rsidRPr="00846018">
        <w:rPr>
          <w:b/>
          <w:bCs/>
          <w:color w:val="000000"/>
          <w:lang w:val="es-ES_tradnl"/>
        </w:rPr>
        <w:t xml:space="preserve"> </w:t>
      </w:r>
    </w:p>
    <w:p w:rsidR="004C3744" w:rsidRPr="00846018" w:rsidRDefault="004C3744" w:rsidP="00B22680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  <w:lang w:val="es-ES_tradnl"/>
        </w:rPr>
      </w:pPr>
    </w:p>
    <w:p w:rsidR="004C3744" w:rsidRPr="000335DA" w:rsidRDefault="000335DA" w:rsidP="00B22680">
      <w:pPr>
        <w:tabs>
          <w:tab w:val="right" w:pos="10080"/>
        </w:tabs>
        <w:spacing w:line="100" w:lineRule="atLeast"/>
        <w:ind w:left="-720" w:right="-720"/>
        <w:rPr>
          <w:color w:val="000000"/>
          <w:lang w:val="es-ES_tradnl"/>
        </w:rPr>
      </w:pPr>
      <w:r w:rsidRPr="000335DA">
        <w:rPr>
          <w:bCs/>
          <w:color w:val="000000"/>
          <w:lang w:val="es-ES_tradnl"/>
        </w:rPr>
        <w:t>Es por esto que [</w:t>
      </w:r>
      <w:r w:rsidRPr="000335DA">
        <w:rPr>
          <w:b/>
          <w:bCs/>
          <w:color w:val="000000"/>
          <w:lang w:val="es-ES_tradnl"/>
        </w:rPr>
        <w:t>Organización encargada de hacer cumplir la ley</w:t>
      </w:r>
      <w:r w:rsidRPr="000335DA">
        <w:rPr>
          <w:bCs/>
          <w:color w:val="000000"/>
          <w:lang w:val="es-ES_tradnl"/>
        </w:rPr>
        <w:t xml:space="preserve">] se une </w:t>
      </w:r>
      <w:r w:rsidR="0065636C">
        <w:rPr>
          <w:bCs/>
          <w:color w:val="000000"/>
          <w:lang w:val="es-ES_tradnl"/>
        </w:rPr>
        <w:t>a los organismos de la</w:t>
      </w:r>
      <w:r w:rsidRPr="000335DA">
        <w:rPr>
          <w:bCs/>
          <w:color w:val="000000"/>
          <w:lang w:val="es-ES_tradnl"/>
        </w:rPr>
        <w:t xml:space="preserve"> policía en todo el país en un operativo de seguridad para arrestar a los conductores embriagados durante una campaña especial </w:t>
      </w:r>
      <w:r w:rsidR="0065636C">
        <w:rPr>
          <w:bCs/>
          <w:color w:val="000000"/>
          <w:lang w:val="es-ES_tradnl"/>
        </w:rPr>
        <w:t xml:space="preserve">llamada </w:t>
      </w:r>
      <w:r w:rsidRPr="000335DA">
        <w:rPr>
          <w:bCs/>
          <w:color w:val="000000"/>
          <w:lang w:val="es-ES_tradnl"/>
        </w:rPr>
        <w:t xml:space="preserve">“Maneja </w:t>
      </w:r>
      <w:r w:rsidR="0065636C">
        <w:rPr>
          <w:bCs/>
          <w:color w:val="000000"/>
          <w:lang w:val="es-ES_tradnl"/>
        </w:rPr>
        <w:t>T</w:t>
      </w:r>
      <w:r w:rsidRPr="000335DA">
        <w:rPr>
          <w:bCs/>
          <w:color w:val="000000"/>
          <w:lang w:val="es-ES_tradnl"/>
        </w:rPr>
        <w:t xml:space="preserve">omado y </w:t>
      </w:r>
      <w:r w:rsidR="0065636C">
        <w:rPr>
          <w:bCs/>
          <w:color w:val="000000"/>
          <w:lang w:val="es-ES_tradnl"/>
        </w:rPr>
        <w:t>S</w:t>
      </w:r>
      <w:r w:rsidRPr="000335DA">
        <w:rPr>
          <w:bCs/>
          <w:color w:val="000000"/>
          <w:lang w:val="es-ES_tradnl"/>
        </w:rPr>
        <w:t xml:space="preserve">erás </w:t>
      </w:r>
      <w:r w:rsidR="0065636C">
        <w:rPr>
          <w:bCs/>
          <w:color w:val="000000"/>
          <w:lang w:val="es-ES_tradnl"/>
        </w:rPr>
        <w:t>A</w:t>
      </w:r>
      <w:r w:rsidRPr="000335DA">
        <w:rPr>
          <w:bCs/>
          <w:color w:val="000000"/>
          <w:lang w:val="es-ES_tradnl"/>
        </w:rPr>
        <w:t>rrestado”, que se realizará del 12 de diciembre de 2012 al 1</w:t>
      </w:r>
      <w:r w:rsidRPr="000335DA">
        <w:rPr>
          <w:bCs/>
          <w:color w:val="000000"/>
          <w:vertAlign w:val="superscript"/>
          <w:lang w:val="es-ES_tradnl"/>
        </w:rPr>
        <w:t>ro</w:t>
      </w:r>
      <w:r w:rsidRPr="000335DA">
        <w:rPr>
          <w:bCs/>
          <w:color w:val="000000"/>
          <w:lang w:val="es-ES_tradnl"/>
        </w:rPr>
        <w:t xml:space="preserve"> de enero de 2013.</w:t>
      </w:r>
      <w:r w:rsidR="004C3744" w:rsidRPr="000335DA">
        <w:rPr>
          <w:color w:val="000000"/>
          <w:lang w:val="es-ES_tradnl"/>
        </w:rPr>
        <w:t xml:space="preserve"> </w:t>
      </w:r>
    </w:p>
    <w:p w:rsidR="004C3744" w:rsidRPr="000335DA" w:rsidRDefault="004C3744" w:rsidP="00B22680">
      <w:pPr>
        <w:tabs>
          <w:tab w:val="right" w:pos="10080"/>
        </w:tabs>
        <w:spacing w:line="100" w:lineRule="atLeast"/>
        <w:ind w:left="-720" w:right="-720"/>
        <w:rPr>
          <w:bCs/>
          <w:iCs/>
          <w:color w:val="000000"/>
          <w:lang w:val="es-ES_tradnl"/>
        </w:rPr>
      </w:pPr>
    </w:p>
    <w:p w:rsidR="002579AC" w:rsidRDefault="000335DA" w:rsidP="00D15048">
      <w:pPr>
        <w:tabs>
          <w:tab w:val="right" w:pos="10080"/>
        </w:tabs>
        <w:spacing w:line="100" w:lineRule="atLeast"/>
        <w:ind w:left="-720" w:right="-720"/>
        <w:rPr>
          <w:bCs/>
          <w:color w:val="000000"/>
          <w:lang w:val="es-ES_tradnl"/>
        </w:rPr>
      </w:pPr>
      <w:r w:rsidRPr="000335DA">
        <w:rPr>
          <w:bCs/>
          <w:color w:val="000000"/>
          <w:lang w:val="es-ES_tradnl"/>
        </w:rPr>
        <w:t>Aun cuando a muchos nos gusta participar en las celebraciones de fin de año, los resultados son gravemente fatales.</w:t>
      </w:r>
      <w:r w:rsidR="00846018">
        <w:rPr>
          <w:bCs/>
          <w:color w:val="000000"/>
          <w:lang w:val="es-ES_tradnl"/>
        </w:rPr>
        <w:t xml:space="preserve"> </w:t>
      </w:r>
      <w:r w:rsidRPr="000335DA">
        <w:rPr>
          <w:bCs/>
          <w:color w:val="000000"/>
          <w:lang w:val="es-ES_tradnl"/>
        </w:rPr>
        <w:t>Nunca maneje si ha estado tomando.</w:t>
      </w:r>
      <w:r w:rsidR="004C3744" w:rsidRPr="00846018">
        <w:rPr>
          <w:bCs/>
          <w:color w:val="000000"/>
          <w:lang w:val="es-ES_tradnl"/>
        </w:rPr>
        <w:t xml:space="preserve"> </w:t>
      </w:r>
      <w:r w:rsidRPr="000335DA">
        <w:rPr>
          <w:bCs/>
          <w:color w:val="000000"/>
          <w:lang w:val="es-ES_tradnl"/>
        </w:rPr>
        <w:t>Si lo paran manejando embriagado, lo arrestarán</w:t>
      </w:r>
      <w:r w:rsidR="002579AC">
        <w:rPr>
          <w:bCs/>
          <w:color w:val="000000"/>
          <w:lang w:val="es-ES_tradnl"/>
        </w:rPr>
        <w:t>. No habrá avisos, ni se aceptarán excusas.</w:t>
      </w:r>
    </w:p>
    <w:p w:rsidR="004C3744" w:rsidRPr="00AE0E07" w:rsidRDefault="004C3744" w:rsidP="00D15048">
      <w:pPr>
        <w:tabs>
          <w:tab w:val="right" w:pos="10080"/>
        </w:tabs>
        <w:spacing w:line="100" w:lineRule="atLeast"/>
        <w:ind w:left="-720" w:right="-720"/>
        <w:rPr>
          <w:bCs/>
          <w:color w:val="000000"/>
          <w:lang w:val="es-ES"/>
        </w:rPr>
      </w:pPr>
    </w:p>
    <w:p w:rsidR="004C3744" w:rsidRPr="00AE0E07" w:rsidRDefault="000335DA" w:rsidP="00D15048">
      <w:pPr>
        <w:tabs>
          <w:tab w:val="right" w:pos="10080"/>
        </w:tabs>
        <w:spacing w:line="100" w:lineRule="atLeast"/>
        <w:ind w:left="-720" w:right="-720"/>
        <w:rPr>
          <w:bCs/>
          <w:iCs/>
          <w:color w:val="000000"/>
          <w:lang w:val="es-ES"/>
        </w:rPr>
      </w:pPr>
      <w:r w:rsidRPr="000335DA">
        <w:rPr>
          <w:bCs/>
          <w:color w:val="000000"/>
          <w:lang w:val="es-ES_tradnl"/>
        </w:rPr>
        <w:t>[</w:t>
      </w:r>
      <w:r w:rsidRPr="000335DA">
        <w:rPr>
          <w:b/>
          <w:bCs/>
          <w:color w:val="000000"/>
          <w:lang w:val="es-ES_tradnl"/>
        </w:rPr>
        <w:t>Organización encargada de hacer cumplir la ley</w:t>
      </w:r>
      <w:r w:rsidRPr="000335DA">
        <w:rPr>
          <w:bCs/>
          <w:color w:val="000000"/>
          <w:lang w:val="es-ES_tradnl"/>
        </w:rPr>
        <w:t xml:space="preserve">] trabaja </w:t>
      </w:r>
      <w:r w:rsidR="0065636C">
        <w:rPr>
          <w:bCs/>
          <w:color w:val="000000"/>
          <w:lang w:val="es-ES_tradnl"/>
        </w:rPr>
        <w:t xml:space="preserve">durante </w:t>
      </w:r>
      <w:r w:rsidRPr="000335DA">
        <w:rPr>
          <w:bCs/>
          <w:color w:val="000000"/>
          <w:lang w:val="es-ES_tradnl"/>
        </w:rPr>
        <w:t xml:space="preserve">todo el año para que nuestras </w:t>
      </w:r>
      <w:r w:rsidR="0065636C">
        <w:rPr>
          <w:bCs/>
          <w:color w:val="000000"/>
          <w:lang w:val="es-ES_tradnl"/>
        </w:rPr>
        <w:t xml:space="preserve">calles y </w:t>
      </w:r>
      <w:r w:rsidRPr="000335DA">
        <w:rPr>
          <w:bCs/>
          <w:color w:val="000000"/>
          <w:lang w:val="es-ES_tradnl"/>
        </w:rPr>
        <w:t>carreteras sean más segura</w:t>
      </w:r>
      <w:r w:rsidR="0065636C">
        <w:rPr>
          <w:bCs/>
          <w:color w:val="000000"/>
          <w:lang w:val="es-ES_tradnl"/>
        </w:rPr>
        <w:t>s</w:t>
      </w:r>
      <w:r w:rsidRPr="000335DA">
        <w:rPr>
          <w:bCs/>
          <w:color w:val="000000"/>
          <w:lang w:val="es-ES_tradnl"/>
        </w:rPr>
        <w:t xml:space="preserve">, </w:t>
      </w:r>
      <w:r w:rsidR="0065636C">
        <w:rPr>
          <w:bCs/>
          <w:color w:val="000000"/>
          <w:lang w:val="es-ES_tradnl"/>
        </w:rPr>
        <w:t xml:space="preserve">así que </w:t>
      </w:r>
      <w:r w:rsidRPr="000335DA">
        <w:rPr>
          <w:bCs/>
          <w:color w:val="000000"/>
          <w:lang w:val="es-ES_tradnl"/>
        </w:rPr>
        <w:t xml:space="preserve">durante esta temporada de festividades de fin de año, estaremos patrullando para detener a los conductores embriagados y </w:t>
      </w:r>
      <w:r w:rsidR="002579AC">
        <w:rPr>
          <w:bCs/>
          <w:color w:val="000000"/>
          <w:lang w:val="es-ES_tradnl"/>
        </w:rPr>
        <w:t>así</w:t>
      </w:r>
      <w:r w:rsidRPr="000335DA">
        <w:rPr>
          <w:bCs/>
          <w:color w:val="000000"/>
          <w:lang w:val="es-ES_tradnl"/>
        </w:rPr>
        <w:t xml:space="preserve"> salvar vidas en [</w:t>
      </w:r>
      <w:r w:rsidRPr="000335DA">
        <w:rPr>
          <w:b/>
          <w:bCs/>
          <w:color w:val="000000"/>
          <w:lang w:val="es-ES_tradnl"/>
        </w:rPr>
        <w:t>ESTADO/ CIUDAD/CONDADO</w:t>
      </w:r>
      <w:r w:rsidRPr="000335DA">
        <w:rPr>
          <w:bCs/>
          <w:color w:val="000000"/>
          <w:lang w:val="es-ES_tradnl"/>
        </w:rPr>
        <w:t>].</w:t>
      </w:r>
      <w:r w:rsidR="00846018">
        <w:rPr>
          <w:lang w:val="es-ES_tradnl"/>
        </w:rPr>
        <w:t xml:space="preserve"> </w:t>
      </w:r>
      <w:r w:rsidRPr="000335DA">
        <w:rPr>
          <w:lang w:val="es-ES_tradnl"/>
        </w:rPr>
        <w:t>No se tolerará el manejar y tomar.</w:t>
      </w:r>
    </w:p>
    <w:p w:rsidR="004C3744" w:rsidRPr="00AE0E07" w:rsidRDefault="004C3744" w:rsidP="00B22680">
      <w:pPr>
        <w:tabs>
          <w:tab w:val="right" w:pos="10080"/>
        </w:tabs>
        <w:spacing w:line="100" w:lineRule="atLeast"/>
        <w:ind w:left="-720" w:right="-720"/>
        <w:rPr>
          <w:bCs/>
          <w:iCs/>
          <w:color w:val="000000"/>
          <w:lang w:val="es-ES"/>
        </w:rPr>
      </w:pPr>
    </w:p>
    <w:p w:rsidR="004C3744" w:rsidRPr="00AE0E07" w:rsidRDefault="0065636C" w:rsidP="00B22680">
      <w:pPr>
        <w:tabs>
          <w:tab w:val="right" w:pos="10080"/>
        </w:tabs>
        <w:spacing w:line="100" w:lineRule="atLeast"/>
        <w:ind w:left="-720" w:right="-720"/>
        <w:rPr>
          <w:color w:val="000000"/>
          <w:lang w:val="es-ES"/>
        </w:rPr>
      </w:pPr>
      <w:r>
        <w:rPr>
          <w:bCs/>
          <w:iCs/>
          <w:color w:val="000000"/>
          <w:lang w:val="es-ES_tradnl"/>
        </w:rPr>
        <w:t>Nunca tome</w:t>
      </w:r>
      <w:r w:rsidR="000335DA" w:rsidRPr="000335DA">
        <w:rPr>
          <w:bCs/>
          <w:iCs/>
          <w:color w:val="000000"/>
          <w:lang w:val="es-ES_tradnl"/>
        </w:rPr>
        <w:t xml:space="preserve"> y manej</w:t>
      </w:r>
      <w:r>
        <w:rPr>
          <w:bCs/>
          <w:iCs/>
          <w:color w:val="000000"/>
          <w:lang w:val="es-ES_tradnl"/>
        </w:rPr>
        <w:t>e</w:t>
      </w:r>
      <w:r w:rsidR="000335DA" w:rsidRPr="000335DA">
        <w:rPr>
          <w:bCs/>
          <w:iCs/>
          <w:color w:val="000000"/>
          <w:lang w:val="es-ES_tradnl"/>
        </w:rPr>
        <w:t xml:space="preserve"> embriagado </w:t>
      </w:r>
      <w:r w:rsidR="002579AC">
        <w:rPr>
          <w:bCs/>
          <w:iCs/>
          <w:color w:val="000000"/>
          <w:lang w:val="es-ES_tradnl"/>
        </w:rPr>
        <w:t>ya que esto le ocasionará</w:t>
      </w:r>
      <w:r w:rsidR="000335DA" w:rsidRPr="000335DA">
        <w:rPr>
          <w:bCs/>
          <w:iCs/>
          <w:color w:val="000000"/>
          <w:lang w:val="es-ES_tradnl"/>
        </w:rPr>
        <w:t xml:space="preserve"> tiempo en la cárcel, pérdida de su licencia de conducir y numerosas consecuencias financieras, como honorarios de abogados, tarifas de seguro más altas, costos del tribunal, pérdida de tiempo en el trabajo y </w:t>
      </w:r>
      <w:r w:rsidR="002579AC">
        <w:rPr>
          <w:bCs/>
          <w:iCs/>
          <w:color w:val="000000"/>
          <w:lang w:val="es-ES_tradnl"/>
        </w:rPr>
        <w:t>quizás</w:t>
      </w:r>
      <w:r w:rsidR="002579AC" w:rsidRPr="000335DA">
        <w:rPr>
          <w:bCs/>
          <w:iCs/>
          <w:color w:val="000000"/>
          <w:lang w:val="es-ES_tradnl"/>
        </w:rPr>
        <w:t xml:space="preserve"> </w:t>
      </w:r>
      <w:r w:rsidR="000335DA" w:rsidRPr="000335DA">
        <w:rPr>
          <w:bCs/>
          <w:iCs/>
          <w:color w:val="000000"/>
          <w:lang w:val="es-ES_tradnl"/>
        </w:rPr>
        <w:t xml:space="preserve">la pérdida del </w:t>
      </w:r>
      <w:r w:rsidR="002579AC">
        <w:rPr>
          <w:bCs/>
          <w:iCs/>
          <w:color w:val="000000"/>
          <w:lang w:val="es-ES_tradnl"/>
        </w:rPr>
        <w:t>mismo</w:t>
      </w:r>
      <w:r w:rsidR="000335DA" w:rsidRPr="000335DA">
        <w:rPr>
          <w:bCs/>
          <w:iCs/>
          <w:color w:val="000000"/>
          <w:lang w:val="es-ES_tradnl"/>
        </w:rPr>
        <w:t xml:space="preserve"> o</w:t>
      </w:r>
      <w:r>
        <w:rPr>
          <w:bCs/>
          <w:iCs/>
          <w:color w:val="000000"/>
          <w:lang w:val="es-ES_tradnl"/>
        </w:rPr>
        <w:t>,</w:t>
      </w:r>
      <w:r w:rsidR="000335DA" w:rsidRPr="000335DA">
        <w:rPr>
          <w:bCs/>
          <w:iCs/>
          <w:color w:val="000000"/>
          <w:lang w:val="es-ES_tradnl"/>
        </w:rPr>
        <w:t xml:space="preserve"> peor, </w:t>
      </w:r>
      <w:r w:rsidR="00890275">
        <w:rPr>
          <w:bCs/>
          <w:iCs/>
          <w:color w:val="000000"/>
          <w:lang w:val="es-ES_tradnl"/>
        </w:rPr>
        <w:t xml:space="preserve">puede </w:t>
      </w:r>
      <w:r w:rsidR="000335DA" w:rsidRPr="000335DA">
        <w:rPr>
          <w:bCs/>
          <w:iCs/>
          <w:color w:val="000000"/>
          <w:lang w:val="es-ES_tradnl"/>
        </w:rPr>
        <w:t>causar</w:t>
      </w:r>
      <w:r w:rsidR="002579AC">
        <w:rPr>
          <w:bCs/>
          <w:iCs/>
          <w:color w:val="000000"/>
          <w:lang w:val="es-ES_tradnl"/>
        </w:rPr>
        <w:t>le</w:t>
      </w:r>
      <w:r w:rsidR="000335DA" w:rsidRPr="000335DA">
        <w:rPr>
          <w:bCs/>
          <w:iCs/>
          <w:color w:val="000000"/>
          <w:lang w:val="es-ES_tradnl"/>
        </w:rPr>
        <w:t xml:space="preserve"> la muerte </w:t>
      </w:r>
      <w:r w:rsidR="002579AC">
        <w:rPr>
          <w:bCs/>
          <w:iCs/>
          <w:color w:val="000000"/>
          <w:lang w:val="es-ES_tradnl"/>
        </w:rPr>
        <w:t>a</w:t>
      </w:r>
      <w:r w:rsidR="002579AC" w:rsidRPr="000335DA">
        <w:rPr>
          <w:bCs/>
          <w:iCs/>
          <w:color w:val="000000"/>
          <w:lang w:val="es-ES_tradnl"/>
        </w:rPr>
        <w:t xml:space="preserve"> </w:t>
      </w:r>
      <w:r w:rsidR="000335DA" w:rsidRPr="000335DA">
        <w:rPr>
          <w:bCs/>
          <w:iCs/>
          <w:color w:val="000000"/>
          <w:lang w:val="es-ES_tradnl"/>
        </w:rPr>
        <w:t xml:space="preserve">un ser querido o </w:t>
      </w:r>
      <w:r w:rsidR="002579AC">
        <w:rPr>
          <w:bCs/>
          <w:iCs/>
          <w:color w:val="000000"/>
          <w:lang w:val="es-ES_tradnl"/>
        </w:rPr>
        <w:t>a</w:t>
      </w:r>
      <w:r w:rsidR="002579AC" w:rsidRPr="000335DA">
        <w:rPr>
          <w:bCs/>
          <w:iCs/>
          <w:color w:val="000000"/>
          <w:lang w:val="es-ES_tradnl"/>
        </w:rPr>
        <w:t xml:space="preserve"> </w:t>
      </w:r>
      <w:r w:rsidR="000335DA" w:rsidRPr="000335DA">
        <w:rPr>
          <w:bCs/>
          <w:iCs/>
          <w:color w:val="000000"/>
          <w:lang w:val="es-ES_tradnl"/>
        </w:rPr>
        <w:t>un</w:t>
      </w:r>
      <w:r>
        <w:rPr>
          <w:bCs/>
          <w:iCs/>
          <w:color w:val="000000"/>
          <w:lang w:val="es-ES_tradnl"/>
        </w:rPr>
        <w:t>a</w:t>
      </w:r>
      <w:r w:rsidR="000335DA" w:rsidRPr="000335DA">
        <w:rPr>
          <w:bCs/>
          <w:iCs/>
          <w:color w:val="000000"/>
          <w:lang w:val="es-ES_tradnl"/>
        </w:rPr>
        <w:t xml:space="preserve"> víctima inocente.</w:t>
      </w:r>
      <w:r w:rsidR="00846018" w:rsidRPr="00AE0E07">
        <w:rPr>
          <w:color w:val="000000"/>
          <w:lang w:val="es-ES"/>
        </w:rPr>
        <w:t xml:space="preserve"> </w:t>
      </w:r>
    </w:p>
    <w:p w:rsidR="004C3744" w:rsidRPr="00AE0E07" w:rsidRDefault="004C3744" w:rsidP="00B22680">
      <w:pPr>
        <w:tabs>
          <w:tab w:val="right" w:pos="10080"/>
        </w:tabs>
        <w:spacing w:line="100" w:lineRule="atLeast"/>
        <w:ind w:left="-720" w:right="-720"/>
        <w:rPr>
          <w:color w:val="000000"/>
          <w:lang w:val="es-ES"/>
        </w:rPr>
      </w:pPr>
    </w:p>
    <w:p w:rsidR="004C3744" w:rsidRPr="00846018" w:rsidRDefault="000335DA" w:rsidP="00B22680">
      <w:pPr>
        <w:tabs>
          <w:tab w:val="right" w:pos="10080"/>
        </w:tabs>
        <w:spacing w:line="100" w:lineRule="atLeast"/>
        <w:ind w:left="-720" w:right="-720"/>
        <w:rPr>
          <w:lang w:val="es-ES_tradnl"/>
        </w:rPr>
      </w:pPr>
      <w:r w:rsidRPr="000335DA">
        <w:rPr>
          <w:bCs/>
          <w:iCs/>
          <w:color w:val="000000"/>
          <w:lang w:val="es-ES_tradnl"/>
        </w:rPr>
        <w:t>Piense antes de tomar.</w:t>
      </w:r>
      <w:r w:rsidR="00846018" w:rsidRPr="00AE0E07">
        <w:rPr>
          <w:bCs/>
          <w:iCs/>
          <w:color w:val="000000"/>
          <w:lang w:val="es-ES"/>
        </w:rPr>
        <w:t xml:space="preserve"> </w:t>
      </w:r>
      <w:r w:rsidRPr="000335DA">
        <w:rPr>
          <w:color w:val="000000"/>
          <w:lang w:val="es-ES_tradnl"/>
        </w:rPr>
        <w:t>Planee otro medio de tra</w:t>
      </w:r>
      <w:r w:rsidR="0065636C">
        <w:rPr>
          <w:color w:val="000000"/>
          <w:lang w:val="es-ES_tradnl"/>
        </w:rPr>
        <w:t>n</w:t>
      </w:r>
      <w:r w:rsidRPr="000335DA">
        <w:rPr>
          <w:color w:val="000000"/>
          <w:lang w:val="es-ES_tradnl"/>
        </w:rPr>
        <w:t>sporte si sabe que va estar tomando en una celebración de las festividades de fin de año.</w:t>
      </w:r>
      <w:r w:rsidR="00846018" w:rsidRPr="00846018">
        <w:rPr>
          <w:color w:val="000000"/>
          <w:lang w:val="es-ES_tradnl"/>
        </w:rPr>
        <w:t xml:space="preserve"> </w:t>
      </w:r>
      <w:r w:rsidRPr="000335DA">
        <w:rPr>
          <w:color w:val="000000"/>
          <w:lang w:val="es-ES_tradnl"/>
        </w:rPr>
        <w:t>Y si sabe de alguien que ha estado tomando, no lo deje manejar.</w:t>
      </w:r>
      <w:r w:rsidR="00846018" w:rsidRPr="00846018">
        <w:rPr>
          <w:lang w:val="es-ES_tradnl"/>
        </w:rPr>
        <w:t xml:space="preserve"> </w:t>
      </w:r>
      <w:r w:rsidRPr="000335DA">
        <w:rPr>
          <w:lang w:val="es-ES_tradnl"/>
        </w:rPr>
        <w:t xml:space="preserve">Sus acciones pueden salvarle la vida </w:t>
      </w:r>
      <w:r w:rsidR="002579AC">
        <w:rPr>
          <w:lang w:val="es-ES_tradnl"/>
        </w:rPr>
        <w:t>a</w:t>
      </w:r>
      <w:r w:rsidR="0065636C">
        <w:rPr>
          <w:lang w:val="es-ES_tradnl"/>
        </w:rPr>
        <w:t xml:space="preserve"> esa </w:t>
      </w:r>
      <w:r w:rsidR="00EE3E1C">
        <w:rPr>
          <w:lang w:val="es-ES_tradnl"/>
        </w:rPr>
        <w:t xml:space="preserve">o cualquier otra </w:t>
      </w:r>
      <w:r w:rsidR="0065636C">
        <w:rPr>
          <w:lang w:val="es-ES_tradnl"/>
        </w:rPr>
        <w:t>persona</w:t>
      </w:r>
      <w:r w:rsidRPr="000335DA">
        <w:rPr>
          <w:lang w:val="es-ES_tradnl"/>
        </w:rPr>
        <w:t>.</w:t>
      </w:r>
    </w:p>
    <w:p w:rsidR="004C3744" w:rsidRPr="00846018" w:rsidRDefault="004C3744" w:rsidP="00B22680">
      <w:pPr>
        <w:tabs>
          <w:tab w:val="right" w:pos="10080"/>
        </w:tabs>
        <w:spacing w:line="100" w:lineRule="atLeast"/>
        <w:ind w:left="-720" w:right="-720"/>
        <w:rPr>
          <w:lang w:val="es-ES_tradnl"/>
        </w:rPr>
      </w:pPr>
    </w:p>
    <w:p w:rsidR="000335DA" w:rsidRDefault="000335DA" w:rsidP="000335DA">
      <w:pPr>
        <w:tabs>
          <w:tab w:val="right" w:pos="10080"/>
        </w:tabs>
        <w:spacing w:line="100" w:lineRule="atLeast"/>
        <w:ind w:left="-720" w:right="-720"/>
        <w:rPr>
          <w:lang w:val="es-ES_tradnl"/>
        </w:rPr>
      </w:pPr>
      <w:r w:rsidRPr="000335DA">
        <w:rPr>
          <w:lang w:val="es-ES_tradnl"/>
        </w:rPr>
        <w:t>Estaremos vigilando</w:t>
      </w:r>
      <w:r w:rsidR="009A411D">
        <w:rPr>
          <w:lang w:val="es-ES_tradnl"/>
        </w:rPr>
        <w:t xml:space="preserve"> muy atentamente</w:t>
      </w:r>
      <w:r w:rsidRPr="000335DA">
        <w:rPr>
          <w:lang w:val="es-ES_tradnl"/>
        </w:rPr>
        <w:t>.</w:t>
      </w:r>
      <w:r w:rsidR="00846018" w:rsidRPr="00AE0E07">
        <w:rPr>
          <w:lang w:val="es-ES"/>
        </w:rPr>
        <w:t xml:space="preserve"> </w:t>
      </w:r>
      <w:r w:rsidRPr="000335DA">
        <w:rPr>
          <w:lang w:val="es-ES_tradnl"/>
        </w:rPr>
        <w:t xml:space="preserve">“Maneja </w:t>
      </w:r>
      <w:r w:rsidR="0065636C">
        <w:rPr>
          <w:lang w:val="es-ES_tradnl"/>
        </w:rPr>
        <w:t>T</w:t>
      </w:r>
      <w:r w:rsidRPr="000335DA">
        <w:rPr>
          <w:lang w:val="es-ES_tradnl"/>
        </w:rPr>
        <w:t xml:space="preserve">omado y </w:t>
      </w:r>
      <w:r w:rsidR="0065636C">
        <w:rPr>
          <w:lang w:val="es-ES_tradnl"/>
        </w:rPr>
        <w:t>S</w:t>
      </w:r>
      <w:r w:rsidRPr="000335DA">
        <w:rPr>
          <w:lang w:val="es-ES_tradnl"/>
        </w:rPr>
        <w:t xml:space="preserve">erás </w:t>
      </w:r>
      <w:r w:rsidR="0065636C">
        <w:rPr>
          <w:lang w:val="es-ES_tradnl"/>
        </w:rPr>
        <w:t>A</w:t>
      </w:r>
      <w:r w:rsidRPr="000335DA">
        <w:rPr>
          <w:lang w:val="es-ES_tradnl"/>
        </w:rPr>
        <w:t>rrestado”</w:t>
      </w:r>
      <w:r w:rsidR="00502B47">
        <w:rPr>
          <w:lang w:val="es-ES_tradnl"/>
        </w:rPr>
        <w:t>.</w:t>
      </w:r>
    </w:p>
    <w:p w:rsidR="00AE0E07" w:rsidRPr="00846018" w:rsidRDefault="00AE0E07" w:rsidP="000335DA">
      <w:pPr>
        <w:tabs>
          <w:tab w:val="right" w:pos="10080"/>
        </w:tabs>
        <w:spacing w:line="100" w:lineRule="atLeast"/>
        <w:ind w:left="-720" w:right="-720"/>
        <w:rPr>
          <w:vanish/>
          <w:lang w:val="es-ES_tradnl"/>
        </w:rPr>
      </w:pPr>
    </w:p>
    <w:p w:rsidR="00026C0A" w:rsidRDefault="004C3744" w:rsidP="00890275">
      <w:pPr>
        <w:tabs>
          <w:tab w:val="right" w:pos="10080"/>
        </w:tabs>
        <w:spacing w:line="100" w:lineRule="atLeast"/>
        <w:ind w:left="-720" w:right="-720"/>
        <w:jc w:val="center"/>
        <w:rPr>
          <w:color w:val="000000"/>
        </w:rPr>
      </w:pPr>
      <w:r w:rsidRPr="00FC29FF">
        <w:rPr>
          <w:color w:val="000000"/>
        </w:rPr>
        <w:t>###</w:t>
      </w:r>
    </w:p>
    <w:sectPr w:rsidR="00026C0A" w:rsidSect="00890275">
      <w:headerReference w:type="default" r:id="rId9"/>
      <w:pgSz w:w="12240" w:h="15840" w:code="1"/>
      <w:pgMar w:top="10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0A" w:rsidRDefault="00026C0A" w:rsidP="00AA5856">
      <w:r>
        <w:separator/>
      </w:r>
    </w:p>
  </w:endnote>
  <w:endnote w:type="continuationSeparator" w:id="0">
    <w:p w:rsidR="00026C0A" w:rsidRDefault="00026C0A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0A" w:rsidRDefault="00026C0A" w:rsidP="00AA5856">
      <w:r>
        <w:separator/>
      </w:r>
    </w:p>
  </w:footnote>
  <w:footnote w:type="continuationSeparator" w:id="0">
    <w:p w:rsidR="00026C0A" w:rsidRDefault="00026C0A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44" w:rsidRPr="00671E22" w:rsidRDefault="004C3744" w:rsidP="00671E22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4612468"/>
    <w:multiLevelType w:val="hybridMultilevel"/>
    <w:tmpl w:val="C150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3579E"/>
    <w:multiLevelType w:val="hybridMultilevel"/>
    <w:tmpl w:val="0F5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157EB"/>
    <w:multiLevelType w:val="hybridMultilevel"/>
    <w:tmpl w:val="5AA83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9A1FD9"/>
    <w:multiLevelType w:val="hybridMultilevel"/>
    <w:tmpl w:val="B260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56"/>
    <w:rsid w:val="000066E0"/>
    <w:rsid w:val="00026C0A"/>
    <w:rsid w:val="00032111"/>
    <w:rsid w:val="000335DA"/>
    <w:rsid w:val="00050B59"/>
    <w:rsid w:val="00061F4B"/>
    <w:rsid w:val="00097CFE"/>
    <w:rsid w:val="000A569A"/>
    <w:rsid w:val="000E6CA4"/>
    <w:rsid w:val="000F4545"/>
    <w:rsid w:val="001011BB"/>
    <w:rsid w:val="00147BFF"/>
    <w:rsid w:val="00165D2D"/>
    <w:rsid w:val="001850CB"/>
    <w:rsid w:val="001F1563"/>
    <w:rsid w:val="001F16BC"/>
    <w:rsid w:val="001F521E"/>
    <w:rsid w:val="00222087"/>
    <w:rsid w:val="00226A7B"/>
    <w:rsid w:val="002344EB"/>
    <w:rsid w:val="00247AD8"/>
    <w:rsid w:val="002579AC"/>
    <w:rsid w:val="00280E6A"/>
    <w:rsid w:val="002B68CF"/>
    <w:rsid w:val="002F3CB4"/>
    <w:rsid w:val="00313893"/>
    <w:rsid w:val="00320B4A"/>
    <w:rsid w:val="00334929"/>
    <w:rsid w:val="003375D5"/>
    <w:rsid w:val="00341AEF"/>
    <w:rsid w:val="0035133E"/>
    <w:rsid w:val="0039758D"/>
    <w:rsid w:val="003A6D62"/>
    <w:rsid w:val="003C708E"/>
    <w:rsid w:val="003D091E"/>
    <w:rsid w:val="004008A1"/>
    <w:rsid w:val="00415E46"/>
    <w:rsid w:val="0047398E"/>
    <w:rsid w:val="00474579"/>
    <w:rsid w:val="004868E1"/>
    <w:rsid w:val="004B192F"/>
    <w:rsid w:val="004C3744"/>
    <w:rsid w:val="004D1B87"/>
    <w:rsid w:val="004E2CE2"/>
    <w:rsid w:val="004F38D1"/>
    <w:rsid w:val="004F79DB"/>
    <w:rsid w:val="00502B47"/>
    <w:rsid w:val="0055192A"/>
    <w:rsid w:val="00561471"/>
    <w:rsid w:val="005754B7"/>
    <w:rsid w:val="005A276C"/>
    <w:rsid w:val="005B0B7C"/>
    <w:rsid w:val="005D6178"/>
    <w:rsid w:val="006042B0"/>
    <w:rsid w:val="006323CE"/>
    <w:rsid w:val="00635693"/>
    <w:rsid w:val="0064784F"/>
    <w:rsid w:val="0065636C"/>
    <w:rsid w:val="00671E22"/>
    <w:rsid w:val="006A0055"/>
    <w:rsid w:val="006D7FA1"/>
    <w:rsid w:val="006E1571"/>
    <w:rsid w:val="006F3092"/>
    <w:rsid w:val="006F55E8"/>
    <w:rsid w:val="00720F99"/>
    <w:rsid w:val="007F4ECC"/>
    <w:rsid w:val="00805733"/>
    <w:rsid w:val="008165A6"/>
    <w:rsid w:val="00820F2C"/>
    <w:rsid w:val="008228F3"/>
    <w:rsid w:val="00846018"/>
    <w:rsid w:val="00890275"/>
    <w:rsid w:val="008B6C40"/>
    <w:rsid w:val="008B7923"/>
    <w:rsid w:val="008C2056"/>
    <w:rsid w:val="008C5B72"/>
    <w:rsid w:val="008D7CE3"/>
    <w:rsid w:val="008E3C6D"/>
    <w:rsid w:val="008E3DB1"/>
    <w:rsid w:val="008F2426"/>
    <w:rsid w:val="00914483"/>
    <w:rsid w:val="009402ED"/>
    <w:rsid w:val="00943892"/>
    <w:rsid w:val="00971E49"/>
    <w:rsid w:val="009A411D"/>
    <w:rsid w:val="009D400B"/>
    <w:rsid w:val="009E6F7C"/>
    <w:rsid w:val="009F52A5"/>
    <w:rsid w:val="00A667FC"/>
    <w:rsid w:val="00A77B64"/>
    <w:rsid w:val="00AA5856"/>
    <w:rsid w:val="00AB3FE4"/>
    <w:rsid w:val="00AC6E11"/>
    <w:rsid w:val="00AD20F5"/>
    <w:rsid w:val="00AE0E07"/>
    <w:rsid w:val="00B120C7"/>
    <w:rsid w:val="00B22680"/>
    <w:rsid w:val="00B80A71"/>
    <w:rsid w:val="00B811C9"/>
    <w:rsid w:val="00B91EE9"/>
    <w:rsid w:val="00BA209A"/>
    <w:rsid w:val="00BA348F"/>
    <w:rsid w:val="00BB0096"/>
    <w:rsid w:val="00BB3A7E"/>
    <w:rsid w:val="00BC3096"/>
    <w:rsid w:val="00BD64D6"/>
    <w:rsid w:val="00BE2EBB"/>
    <w:rsid w:val="00C3532A"/>
    <w:rsid w:val="00C52487"/>
    <w:rsid w:val="00C5689F"/>
    <w:rsid w:val="00C65225"/>
    <w:rsid w:val="00CC5E25"/>
    <w:rsid w:val="00D02A5A"/>
    <w:rsid w:val="00D15048"/>
    <w:rsid w:val="00D31DE2"/>
    <w:rsid w:val="00D47B4A"/>
    <w:rsid w:val="00D5019B"/>
    <w:rsid w:val="00D63242"/>
    <w:rsid w:val="00D636FB"/>
    <w:rsid w:val="00D72D97"/>
    <w:rsid w:val="00DE5787"/>
    <w:rsid w:val="00DF6D30"/>
    <w:rsid w:val="00E25CE0"/>
    <w:rsid w:val="00E353A1"/>
    <w:rsid w:val="00E63209"/>
    <w:rsid w:val="00E76702"/>
    <w:rsid w:val="00E847A1"/>
    <w:rsid w:val="00E96821"/>
    <w:rsid w:val="00EB1C17"/>
    <w:rsid w:val="00EE3E1C"/>
    <w:rsid w:val="00EF0DED"/>
    <w:rsid w:val="00EF7223"/>
    <w:rsid w:val="00F04A3D"/>
    <w:rsid w:val="00F5495D"/>
    <w:rsid w:val="00F74BB1"/>
    <w:rsid w:val="00FB126E"/>
    <w:rsid w:val="00FB7B02"/>
    <w:rsid w:val="00FC29FF"/>
    <w:rsid w:val="00FC5B25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/>
      <w:b/>
      <w:i/>
      <w:kern w:val="1"/>
      <w:sz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5856"/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856"/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280E6A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EF72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7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7223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7223"/>
    <w:rPr>
      <w:rFonts w:ascii="Times New Roman" w:hAnsi="Times New Roman"/>
      <w:b/>
      <w:sz w:val="20"/>
    </w:rPr>
  </w:style>
  <w:style w:type="paragraph" w:styleId="Revision">
    <w:name w:val="Revision"/>
    <w:hidden/>
    <w:uiPriority w:val="99"/>
    <w:semiHidden/>
    <w:rsid w:val="000335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/>
      <w:b/>
      <w:i/>
      <w:kern w:val="1"/>
      <w:sz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5856"/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856"/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280E6A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EF72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7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7223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7223"/>
    <w:rPr>
      <w:rFonts w:ascii="Times New Roman" w:hAnsi="Times New Roman"/>
      <w:b/>
      <w:sz w:val="20"/>
    </w:rPr>
  </w:style>
  <w:style w:type="paragraph" w:styleId="Revision">
    <w:name w:val="Revision"/>
    <w:hidden/>
    <w:uiPriority w:val="99"/>
    <w:semiHidden/>
    <w:rsid w:val="000335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 SOBER OR GET PULLED OVER</vt:lpstr>
    </vt:vector>
  </TitlesOfParts>
  <Company>USDOT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SOBER OR GET PULLED OVER</dc:title>
  <dc:creator>USDOT User</dc:creator>
  <cp:lastModifiedBy>Karen Bermudez</cp:lastModifiedBy>
  <cp:revision>3</cp:revision>
  <dcterms:created xsi:type="dcterms:W3CDTF">2012-10-10T19:59:00Z</dcterms:created>
  <dcterms:modified xsi:type="dcterms:W3CDTF">2012-10-11T13:38:00Z</dcterms:modified>
</cp:coreProperties>
</file>